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FF06" w14:textId="22939ED8" w:rsidR="00813B3C" w:rsidRDefault="00702478" w:rsidP="00813B3C">
      <w:pPr>
        <w:spacing w:before="0" w:after="160" w:line="259" w:lineRule="auto"/>
        <w:rPr>
          <w:rStyle w:val="TitleChar"/>
          <w:bCs/>
        </w:rPr>
      </w:pPr>
      <w:bookmarkStart w:id="0" w:name="_Toc383597498"/>
      <w:r>
        <w:rPr>
          <w:b/>
          <w:noProof/>
          <w:color w:val="FFFFFF" w:themeColor="background1"/>
          <w:sz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BD6222" wp14:editId="4200A920">
                <wp:simplePos x="0" y="0"/>
                <wp:positionH relativeFrom="margin">
                  <wp:align>right</wp:align>
                </wp:positionH>
                <wp:positionV relativeFrom="paragraph">
                  <wp:posOffset>4013200</wp:posOffset>
                </wp:positionV>
                <wp:extent cx="5943600" cy="1282065"/>
                <wp:effectExtent l="0" t="0" r="0" b="0"/>
                <wp:wrapNone/>
                <wp:docPr id="191358608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282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FE84F4" w14:textId="4FC97F77" w:rsidR="00813B3C" w:rsidRDefault="00DE06DC" w:rsidP="00DE06DC">
                            <w:pPr>
                              <w:pStyle w:val="Heading1"/>
                            </w:pPr>
                            <w:r>
                              <w:t>[</w:t>
                            </w:r>
                            <w:r w:rsidR="00813B3C" w:rsidRPr="00770E04">
                              <w:t>Project Name</w:t>
                            </w:r>
                            <w:r>
                              <w:t>]</w:t>
                            </w:r>
                            <w:r w:rsidR="00813B3C" w:rsidRPr="00770E04">
                              <w:t xml:space="preserve"> </w:t>
                            </w:r>
                            <w:r>
                              <w:t>Request for Proposal</w:t>
                            </w:r>
                          </w:p>
                          <w:p w14:paraId="6D3F4AFF" w14:textId="1F97C619" w:rsidR="00813B3C" w:rsidRPr="00770E04" w:rsidRDefault="00702478" w:rsidP="00DE06DC">
                            <w:pPr>
                              <w:pStyle w:val="Heading1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[</w:t>
                            </w:r>
                            <w:r w:rsidR="00813B3C" w:rsidRPr="00770E04">
                              <w:rPr>
                                <w:sz w:val="40"/>
                                <w:szCs w:val="40"/>
                              </w:rPr>
                              <w:t>Org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anization</w:t>
                            </w:r>
                            <w:r w:rsidR="00813B3C" w:rsidRPr="00770E04">
                              <w:rPr>
                                <w:sz w:val="40"/>
                                <w:szCs w:val="40"/>
                              </w:rPr>
                              <w:t xml:space="preserve"> Name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BD62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6.8pt;margin-top:316pt;width:468pt;height:100.95pt;z-index:2516572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cbUGAIAAC0EAAAOAAAAZHJzL2Uyb0RvYy54bWysU8tu2zAQvBfoPxC815Ic200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" filled="f" stroked="f" strokeweight=".5pt">
                <v:textbox>
                  <w:txbxContent>
                    <w:p w14:paraId="06FE84F4" w14:textId="4FC97F77" w:rsidR="00813B3C" w:rsidRDefault="00DE06DC" w:rsidP="00DE06DC">
                      <w:pPr>
                        <w:pStyle w:val="Heading1"/>
                      </w:pPr>
                      <w:r>
                        <w:t>[</w:t>
                      </w:r>
                      <w:r w:rsidR="00813B3C" w:rsidRPr="00770E04">
                        <w:t>Project Name</w:t>
                      </w:r>
                      <w:r>
                        <w:t>]</w:t>
                      </w:r>
                      <w:r w:rsidR="00813B3C" w:rsidRPr="00770E04">
                        <w:t xml:space="preserve"> </w:t>
                      </w:r>
                      <w:r>
                        <w:t>Request for Proposal</w:t>
                      </w:r>
                    </w:p>
                    <w:p w14:paraId="6D3F4AFF" w14:textId="1F97C619" w:rsidR="00813B3C" w:rsidRPr="00770E04" w:rsidRDefault="00702478" w:rsidP="00DE06DC">
                      <w:pPr>
                        <w:pStyle w:val="Heading1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[</w:t>
                      </w:r>
                      <w:r w:rsidR="00813B3C" w:rsidRPr="00770E04">
                        <w:rPr>
                          <w:sz w:val="40"/>
                          <w:szCs w:val="40"/>
                        </w:rPr>
                        <w:t>Org</w:t>
                      </w:r>
                      <w:r>
                        <w:rPr>
                          <w:sz w:val="40"/>
                          <w:szCs w:val="40"/>
                        </w:rPr>
                        <w:t>anization</w:t>
                      </w:r>
                      <w:r w:rsidR="00813B3C" w:rsidRPr="00770E04">
                        <w:rPr>
                          <w:sz w:val="40"/>
                          <w:szCs w:val="40"/>
                        </w:rPr>
                        <w:t xml:space="preserve"> Name</w:t>
                      </w:r>
                      <w:r>
                        <w:rPr>
                          <w:sz w:val="40"/>
                          <w:szCs w:val="40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5E3A" w:rsidRPr="00D4647B">
        <w:rPr>
          <w:rFonts w:ascii="Aktiv Grotesk Light" w:hAnsi="Aktiv Grotesk Light" w:cs="Aktiv Grotesk Light"/>
          <w:noProof/>
          <w:color w:val="6A6A6A"/>
        </w:rPr>
        <w:drawing>
          <wp:anchor distT="0" distB="0" distL="114300" distR="114300" simplePos="0" relativeHeight="251661312" behindDoc="0" locked="0" layoutInCell="1" allowOverlap="1" wp14:anchorId="7BB1E515" wp14:editId="332A1C24">
            <wp:simplePos x="0" y="0"/>
            <wp:positionH relativeFrom="margin">
              <wp:align>left</wp:align>
            </wp:positionH>
            <wp:positionV relativeFrom="page">
              <wp:posOffset>2076450</wp:posOffset>
            </wp:positionV>
            <wp:extent cx="5902960" cy="1600200"/>
            <wp:effectExtent l="0" t="0" r="0" b="0"/>
            <wp:wrapNone/>
            <wp:docPr id="448655793" name="Picture 448655793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655793" name="Picture 448655793" descr="A blue text on a black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B3C">
        <w:rPr>
          <w:rStyle w:val="TitleChar"/>
        </w:rPr>
        <w:br w:type="page"/>
      </w:r>
    </w:p>
    <w:p w14:paraId="1997EFB9" w14:textId="5C483F1B" w:rsidR="008B7105" w:rsidRPr="00D445C7" w:rsidRDefault="008B7105" w:rsidP="008B7105">
      <w:pPr>
        <w:pStyle w:val="Heading1"/>
        <w:tabs>
          <w:tab w:val="left" w:pos="5780"/>
        </w:tabs>
      </w:pPr>
      <w:r>
        <w:rPr>
          <w:rStyle w:val="TitleChar"/>
          <w:color w:val="3B3838" w:themeColor="background2" w:themeShade="40"/>
          <w:spacing w:val="0"/>
          <w:sz w:val="52"/>
          <w:szCs w:val="52"/>
          <w:shd w:val="clear" w:color="auto" w:fill="auto"/>
        </w:rPr>
        <w:lastRenderedPageBreak/>
        <w:t>Introduction</w:t>
      </w:r>
    </w:p>
    <w:p w14:paraId="47E8F887" w14:textId="3F7B9438" w:rsidR="00B247EC" w:rsidRPr="00DB19C3" w:rsidRDefault="00B247EC" w:rsidP="00B247EC">
      <w:p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</w:t>
      </w:r>
      <w:r w:rsidR="00DB37EC" w:rsidRPr="00DB19C3">
        <w:rPr>
          <w:rFonts w:asciiTheme="minorHAnsi" w:hAnsiTheme="minorHAnsi" w:cstheme="minorHAnsi"/>
        </w:rPr>
        <w:t>Provide a b</w:t>
      </w:r>
      <w:r w:rsidR="00C04EA8" w:rsidRPr="00DB19C3">
        <w:rPr>
          <w:rFonts w:asciiTheme="minorHAnsi" w:hAnsiTheme="minorHAnsi" w:cstheme="minorHAnsi"/>
        </w:rPr>
        <w:t>rief o</w:t>
      </w:r>
      <w:r w:rsidR="002B55C1" w:rsidRPr="00DB19C3">
        <w:rPr>
          <w:rFonts w:asciiTheme="minorHAnsi" w:hAnsiTheme="minorHAnsi" w:cstheme="minorHAnsi"/>
        </w:rPr>
        <w:t xml:space="preserve">verview of the </w:t>
      </w:r>
      <w:r w:rsidR="00267308" w:rsidRPr="00DB19C3">
        <w:rPr>
          <w:rFonts w:asciiTheme="minorHAnsi" w:hAnsiTheme="minorHAnsi" w:cstheme="minorHAnsi"/>
        </w:rPr>
        <w:sym w:font="Wingdings" w:char="F0FC"/>
      </w:r>
      <w:r w:rsidR="002B55C1" w:rsidRPr="00DB19C3">
        <w:rPr>
          <w:rFonts w:asciiTheme="minorHAnsi" w:hAnsiTheme="minorHAnsi" w:cstheme="minorHAnsi"/>
        </w:rPr>
        <w:t>p</w:t>
      </w:r>
      <w:r w:rsidRPr="00DB19C3">
        <w:rPr>
          <w:rFonts w:asciiTheme="minorHAnsi" w:hAnsiTheme="minorHAnsi" w:cstheme="minorHAnsi"/>
        </w:rPr>
        <w:t>urpose of the project</w:t>
      </w:r>
      <w:r w:rsidR="00267308" w:rsidRPr="00DB19C3">
        <w:rPr>
          <w:rFonts w:asciiTheme="minorHAnsi" w:hAnsiTheme="minorHAnsi" w:cstheme="minorHAnsi"/>
        </w:rPr>
        <w:t>,</w:t>
      </w:r>
      <w:r w:rsidR="00A948A5" w:rsidRPr="00DB19C3">
        <w:rPr>
          <w:rFonts w:asciiTheme="minorHAnsi" w:hAnsiTheme="minorHAnsi" w:cstheme="minorHAnsi"/>
        </w:rPr>
        <w:t xml:space="preserve"> </w:t>
      </w:r>
      <w:r w:rsidR="00DE3F24" w:rsidRPr="00DB19C3">
        <w:rPr>
          <w:rFonts w:asciiTheme="minorHAnsi" w:hAnsiTheme="minorHAnsi" w:cstheme="minorHAnsi"/>
        </w:rPr>
        <w:sym w:font="Wingdings" w:char="F0FC"/>
      </w:r>
      <w:r w:rsidRPr="00DB19C3">
        <w:rPr>
          <w:rFonts w:asciiTheme="minorHAnsi" w:hAnsiTheme="minorHAnsi" w:cstheme="minorHAnsi"/>
        </w:rPr>
        <w:t xml:space="preserve">current staff and user pain points, </w:t>
      </w:r>
      <w:r w:rsidR="00DE3F24" w:rsidRPr="00DB19C3">
        <w:rPr>
          <w:rFonts w:asciiTheme="minorHAnsi" w:hAnsiTheme="minorHAnsi" w:cstheme="minorHAnsi"/>
        </w:rPr>
        <w:sym w:font="Wingdings" w:char="F0FC"/>
      </w:r>
      <w:r w:rsidRPr="00DB19C3">
        <w:rPr>
          <w:rFonts w:asciiTheme="minorHAnsi" w:hAnsiTheme="minorHAnsi" w:cstheme="minorHAnsi"/>
        </w:rPr>
        <w:t>outlining why the project is a priority now,</w:t>
      </w:r>
      <w:r w:rsidR="00C04EA8" w:rsidRPr="00DB19C3">
        <w:rPr>
          <w:rFonts w:asciiTheme="minorHAnsi" w:hAnsiTheme="minorHAnsi" w:cstheme="minorHAnsi"/>
        </w:rPr>
        <w:t xml:space="preserve"> </w:t>
      </w:r>
      <w:r w:rsidR="00DE3F24" w:rsidRPr="00DB19C3">
        <w:rPr>
          <w:rFonts w:asciiTheme="minorHAnsi" w:hAnsiTheme="minorHAnsi" w:cstheme="minorHAnsi"/>
        </w:rPr>
        <w:sym w:font="Wingdings" w:char="F0FC"/>
      </w:r>
      <w:r w:rsidR="00037DBC" w:rsidRPr="00DB19C3">
        <w:rPr>
          <w:rFonts w:asciiTheme="minorHAnsi" w:hAnsiTheme="minorHAnsi" w:cstheme="minorHAnsi"/>
        </w:rPr>
        <w:t>project objectives and goals,</w:t>
      </w:r>
      <w:r w:rsidRPr="00DB19C3">
        <w:rPr>
          <w:rFonts w:asciiTheme="minorHAnsi" w:hAnsiTheme="minorHAnsi" w:cstheme="minorHAnsi"/>
        </w:rPr>
        <w:t xml:space="preserve"> </w:t>
      </w:r>
      <w:r w:rsidR="00DE3F24" w:rsidRPr="00DB19C3">
        <w:rPr>
          <w:rFonts w:asciiTheme="minorHAnsi" w:hAnsiTheme="minorHAnsi" w:cstheme="minorHAnsi"/>
        </w:rPr>
        <w:sym w:font="Wingdings" w:char="F0FC"/>
      </w:r>
      <w:r w:rsidRPr="00DB19C3">
        <w:rPr>
          <w:rFonts w:asciiTheme="minorHAnsi" w:hAnsiTheme="minorHAnsi" w:cstheme="minorHAnsi"/>
        </w:rPr>
        <w:t>ideal qualities of the selected vendor]</w:t>
      </w:r>
    </w:p>
    <w:p w14:paraId="4F9336C6" w14:textId="77777777" w:rsidR="00B247EC" w:rsidRPr="00DB19C3" w:rsidRDefault="00B247EC" w:rsidP="00B247EC">
      <w:p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RFP Process Contact: [Name, Title, Email, Phone] </w:t>
      </w:r>
    </w:p>
    <w:p w14:paraId="590AE3DF" w14:textId="1E509029" w:rsidR="00813B3C" w:rsidRPr="00D445C7" w:rsidRDefault="00637948" w:rsidP="008B7105">
      <w:pPr>
        <w:pStyle w:val="Heading1"/>
        <w:tabs>
          <w:tab w:val="left" w:pos="5780"/>
        </w:tabs>
      </w:pPr>
      <w:r>
        <w:rPr>
          <w:rStyle w:val="TitleChar"/>
          <w:color w:val="3B3838" w:themeColor="background2" w:themeShade="40"/>
          <w:spacing w:val="0"/>
          <w:sz w:val="52"/>
          <w:szCs w:val="52"/>
          <w:shd w:val="clear" w:color="auto" w:fill="auto"/>
        </w:rPr>
        <w:t>About [</w:t>
      </w:r>
      <w:r w:rsidR="00813B3C" w:rsidRPr="00D445C7">
        <w:rPr>
          <w:rStyle w:val="TitleChar"/>
          <w:color w:val="3B3838" w:themeColor="background2" w:themeShade="40"/>
          <w:spacing w:val="0"/>
          <w:sz w:val="52"/>
          <w:szCs w:val="52"/>
          <w:shd w:val="clear" w:color="auto" w:fill="auto"/>
        </w:rPr>
        <w:t xml:space="preserve">Organization </w:t>
      </w:r>
      <w:r>
        <w:rPr>
          <w:rStyle w:val="TitleChar"/>
          <w:color w:val="3B3838" w:themeColor="background2" w:themeShade="40"/>
          <w:spacing w:val="0"/>
          <w:sz w:val="52"/>
          <w:szCs w:val="52"/>
          <w:shd w:val="clear" w:color="auto" w:fill="auto"/>
        </w:rPr>
        <w:t>Name]</w:t>
      </w:r>
      <w:r w:rsidR="008B7105">
        <w:rPr>
          <w:rStyle w:val="TitleChar"/>
          <w:color w:val="3B3838" w:themeColor="background2" w:themeShade="40"/>
          <w:spacing w:val="0"/>
          <w:sz w:val="52"/>
          <w:szCs w:val="52"/>
          <w:shd w:val="clear" w:color="auto" w:fill="auto"/>
        </w:rPr>
        <w:tab/>
      </w:r>
    </w:p>
    <w:p w14:paraId="0A0BB534" w14:textId="6CDED6A5" w:rsidR="00813B3C" w:rsidRPr="00DB19C3" w:rsidRDefault="00670A0B" w:rsidP="007422D3">
      <w:pPr>
        <w:pStyle w:val="BulletList"/>
        <w:numPr>
          <w:ilvl w:val="0"/>
          <w:numId w:val="0"/>
        </w:numPr>
        <w:tabs>
          <w:tab w:val="left" w:pos="0"/>
        </w:tabs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</w:t>
      </w:r>
      <w:r w:rsidR="00D57FBE" w:rsidRPr="00DB19C3">
        <w:rPr>
          <w:rFonts w:asciiTheme="minorHAnsi" w:hAnsiTheme="minorHAnsi" w:cstheme="minorHAnsi"/>
        </w:rPr>
        <w:t xml:space="preserve">Share your </w:t>
      </w:r>
      <w:r w:rsidR="00267308" w:rsidRPr="00DB19C3">
        <w:rPr>
          <w:rFonts w:asciiTheme="minorHAnsi" w:hAnsiTheme="minorHAnsi" w:cstheme="minorHAnsi"/>
        </w:rPr>
        <w:sym w:font="Wingdings" w:char="F0FC"/>
      </w:r>
      <w:r w:rsidR="00D57FBE" w:rsidRPr="00DB19C3">
        <w:rPr>
          <w:rFonts w:asciiTheme="minorHAnsi" w:hAnsiTheme="minorHAnsi" w:cstheme="minorHAnsi"/>
        </w:rPr>
        <w:t>o</w:t>
      </w:r>
      <w:r w:rsidR="00F118AC" w:rsidRPr="00DB19C3">
        <w:rPr>
          <w:rFonts w:asciiTheme="minorHAnsi" w:hAnsiTheme="minorHAnsi" w:cstheme="minorHAnsi"/>
        </w:rPr>
        <w:t xml:space="preserve">rganizational overview, </w:t>
      </w:r>
      <w:r w:rsidR="00267308" w:rsidRPr="00DB19C3">
        <w:rPr>
          <w:rFonts w:asciiTheme="minorHAnsi" w:hAnsiTheme="minorHAnsi" w:cstheme="minorHAnsi"/>
        </w:rPr>
        <w:sym w:font="Wingdings" w:char="F0FC"/>
      </w:r>
      <w:r w:rsidR="00F118AC" w:rsidRPr="00DB19C3">
        <w:rPr>
          <w:rFonts w:asciiTheme="minorHAnsi" w:hAnsiTheme="minorHAnsi" w:cstheme="minorHAnsi"/>
        </w:rPr>
        <w:t xml:space="preserve">mission, </w:t>
      </w:r>
      <w:r w:rsidR="00267308" w:rsidRPr="00DB19C3">
        <w:rPr>
          <w:rFonts w:asciiTheme="minorHAnsi" w:hAnsiTheme="minorHAnsi" w:cstheme="minorHAnsi"/>
        </w:rPr>
        <w:sym w:font="Wingdings" w:char="F0FC"/>
      </w:r>
      <w:r w:rsidR="00DE7F7D" w:rsidRPr="00DB19C3">
        <w:rPr>
          <w:rFonts w:asciiTheme="minorHAnsi" w:hAnsiTheme="minorHAnsi" w:cstheme="minorHAnsi"/>
        </w:rPr>
        <w:t>types of constituents served with</w:t>
      </w:r>
      <w:r w:rsidR="00162232" w:rsidRPr="00DB19C3">
        <w:rPr>
          <w:rFonts w:asciiTheme="minorHAnsi" w:hAnsiTheme="minorHAnsi" w:cstheme="minorHAnsi"/>
        </w:rPr>
        <w:t xml:space="preserve"> </w:t>
      </w:r>
      <w:r w:rsidR="003465F0" w:rsidRPr="00DB19C3">
        <w:rPr>
          <w:rFonts w:asciiTheme="minorHAnsi" w:hAnsiTheme="minorHAnsi" w:cstheme="minorHAnsi"/>
        </w:rPr>
        <w:t xml:space="preserve">quantities and </w:t>
      </w:r>
      <w:r w:rsidR="00162232" w:rsidRPr="00DB19C3">
        <w:rPr>
          <w:rFonts w:asciiTheme="minorHAnsi" w:hAnsiTheme="minorHAnsi" w:cstheme="minorHAnsi"/>
        </w:rPr>
        <w:t xml:space="preserve">demographics, </w:t>
      </w:r>
      <w:r w:rsidR="00267308" w:rsidRPr="00DB19C3">
        <w:rPr>
          <w:rFonts w:asciiTheme="minorHAnsi" w:hAnsiTheme="minorHAnsi" w:cstheme="minorHAnsi"/>
        </w:rPr>
        <w:sym w:font="Wingdings" w:char="F0FC"/>
      </w:r>
      <w:r w:rsidR="007422D3" w:rsidRPr="00DB19C3">
        <w:rPr>
          <w:rFonts w:asciiTheme="minorHAnsi" w:hAnsiTheme="minorHAnsi" w:cstheme="minorHAnsi"/>
        </w:rPr>
        <w:t>k</w:t>
      </w:r>
      <w:r w:rsidR="00813B3C" w:rsidRPr="00DB19C3">
        <w:rPr>
          <w:rFonts w:asciiTheme="minorHAnsi" w:hAnsiTheme="minorHAnsi" w:cstheme="minorHAnsi"/>
        </w:rPr>
        <w:t>ey areas of focus (e.g., advocacy, education, membership, events, certification)</w:t>
      </w:r>
      <w:r w:rsidR="007D34C5" w:rsidRPr="00DB19C3">
        <w:rPr>
          <w:rFonts w:asciiTheme="minorHAnsi" w:hAnsiTheme="minorHAnsi" w:cstheme="minorHAnsi"/>
        </w:rPr>
        <w:t xml:space="preserve">, </w:t>
      </w:r>
      <w:r w:rsidR="00267308" w:rsidRPr="00DB19C3">
        <w:rPr>
          <w:rFonts w:asciiTheme="minorHAnsi" w:hAnsiTheme="minorHAnsi" w:cstheme="minorHAnsi"/>
        </w:rPr>
        <w:sym w:font="Wingdings" w:char="F0FC"/>
      </w:r>
      <w:r w:rsidR="007D34C5" w:rsidRPr="00DB19C3">
        <w:rPr>
          <w:rFonts w:asciiTheme="minorHAnsi" w:hAnsiTheme="minorHAnsi" w:cstheme="minorHAnsi"/>
        </w:rPr>
        <w:t>applicable financials</w:t>
      </w:r>
      <w:r w:rsidR="0068459C" w:rsidRPr="00DB19C3">
        <w:rPr>
          <w:rFonts w:asciiTheme="minorHAnsi" w:hAnsiTheme="minorHAnsi" w:cstheme="minorHAnsi"/>
        </w:rPr>
        <w:t>]</w:t>
      </w:r>
    </w:p>
    <w:p w14:paraId="7E3345E2" w14:textId="77777777" w:rsidR="00813B3C" w:rsidRPr="001B262A" w:rsidRDefault="00813B3C" w:rsidP="00C26CE8">
      <w:pPr>
        <w:pStyle w:val="Heading1"/>
      </w:pPr>
      <w:r w:rsidRPr="001B262A">
        <w:t>Project Background &amp; Strategic Alignment</w:t>
      </w:r>
    </w:p>
    <w:p w14:paraId="0D4181A6" w14:textId="66F25D4E" w:rsidR="000F0903" w:rsidRPr="00DB19C3" w:rsidRDefault="00D57FBE" w:rsidP="006A7D79">
      <w:pPr>
        <w:pStyle w:val="BulletList"/>
        <w:numPr>
          <w:ilvl w:val="0"/>
          <w:numId w:val="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[Detail </w:t>
      </w:r>
      <w:r w:rsidR="004A1EE0" w:rsidRPr="00DB19C3">
        <w:rPr>
          <w:rFonts w:asciiTheme="minorHAnsi" w:hAnsiTheme="minorHAnsi" w:cstheme="minorHAnsi"/>
        </w:rPr>
        <w:sym w:font="Wingdings" w:char="F0FC"/>
      </w:r>
      <w:r w:rsidRPr="00DB19C3">
        <w:rPr>
          <w:rFonts w:asciiTheme="minorHAnsi" w:hAnsiTheme="minorHAnsi" w:cstheme="minorHAnsi"/>
        </w:rPr>
        <w:t>p</w:t>
      </w:r>
      <w:r w:rsidR="00A36BCC" w:rsidRPr="00DB19C3">
        <w:rPr>
          <w:rFonts w:asciiTheme="minorHAnsi" w:hAnsiTheme="minorHAnsi" w:cstheme="minorHAnsi"/>
        </w:rPr>
        <w:t>roject drivers</w:t>
      </w:r>
      <w:r w:rsidR="004A1EE0" w:rsidRPr="00DB19C3">
        <w:rPr>
          <w:rFonts w:asciiTheme="minorHAnsi" w:hAnsiTheme="minorHAnsi" w:cstheme="minorHAnsi"/>
        </w:rPr>
        <w:t>,</w:t>
      </w:r>
      <w:r w:rsidR="00A36BCC" w:rsidRPr="00DB19C3">
        <w:rPr>
          <w:rFonts w:asciiTheme="minorHAnsi" w:hAnsiTheme="minorHAnsi" w:cstheme="minorHAnsi"/>
        </w:rPr>
        <w:t xml:space="preserve"> </w:t>
      </w:r>
      <w:r w:rsidR="004A1EE0" w:rsidRPr="00DB19C3">
        <w:rPr>
          <w:rFonts w:asciiTheme="minorHAnsi" w:hAnsiTheme="minorHAnsi" w:cstheme="minorHAnsi"/>
        </w:rPr>
        <w:sym w:font="Wingdings" w:char="F0FC"/>
      </w:r>
      <w:r w:rsidR="005E1638" w:rsidRPr="00DB19C3">
        <w:rPr>
          <w:rFonts w:asciiTheme="minorHAnsi" w:hAnsiTheme="minorHAnsi" w:cstheme="minorHAnsi"/>
        </w:rPr>
        <w:t>pain points</w:t>
      </w:r>
      <w:r w:rsidR="00C255E2" w:rsidRPr="00DB19C3">
        <w:rPr>
          <w:rFonts w:asciiTheme="minorHAnsi" w:hAnsiTheme="minorHAnsi" w:cstheme="minorHAnsi"/>
        </w:rPr>
        <w:t>,</w:t>
      </w:r>
      <w:r w:rsidR="005E1638" w:rsidRPr="00DB19C3">
        <w:rPr>
          <w:rFonts w:asciiTheme="minorHAnsi" w:hAnsiTheme="minorHAnsi" w:cstheme="minorHAnsi"/>
        </w:rPr>
        <w:t xml:space="preserve"> </w:t>
      </w:r>
      <w:r w:rsidR="004A1EE0" w:rsidRPr="00DB19C3">
        <w:rPr>
          <w:rFonts w:asciiTheme="minorHAnsi" w:hAnsiTheme="minorHAnsi" w:cstheme="minorHAnsi"/>
        </w:rPr>
        <w:sym w:font="Wingdings" w:char="F0FC"/>
      </w:r>
      <w:r w:rsidR="005E1638" w:rsidRPr="00DB19C3">
        <w:rPr>
          <w:rFonts w:asciiTheme="minorHAnsi" w:hAnsiTheme="minorHAnsi" w:cstheme="minorHAnsi"/>
        </w:rPr>
        <w:t>limitations with current website/application</w:t>
      </w:r>
      <w:r w:rsidR="006A7D79" w:rsidRPr="00DB19C3">
        <w:rPr>
          <w:rFonts w:asciiTheme="minorHAnsi" w:hAnsiTheme="minorHAnsi" w:cstheme="minorHAnsi"/>
        </w:rPr>
        <w:t xml:space="preserve">, </w:t>
      </w:r>
      <w:r w:rsidR="00D74390" w:rsidRPr="00DB19C3">
        <w:rPr>
          <w:rFonts w:asciiTheme="minorHAnsi" w:hAnsiTheme="minorHAnsi" w:cstheme="minorHAnsi"/>
        </w:rPr>
        <w:sym w:font="Wingdings" w:char="F0FC"/>
      </w:r>
      <w:r w:rsidR="00D74390" w:rsidRPr="00DB19C3">
        <w:rPr>
          <w:rFonts w:asciiTheme="minorHAnsi" w:hAnsiTheme="minorHAnsi" w:cstheme="minorHAnsi"/>
        </w:rPr>
        <w:t xml:space="preserve">content hierarchy challenges, </w:t>
      </w:r>
      <w:r w:rsidR="004A1EE0" w:rsidRPr="00DB19C3">
        <w:rPr>
          <w:rFonts w:asciiTheme="minorHAnsi" w:hAnsiTheme="minorHAnsi" w:cstheme="minorHAnsi"/>
        </w:rPr>
        <w:sym w:font="Wingdings" w:char="F0FC"/>
      </w:r>
      <w:r w:rsidR="005E1638" w:rsidRPr="00DB19C3">
        <w:rPr>
          <w:rFonts w:asciiTheme="minorHAnsi" w:hAnsiTheme="minorHAnsi" w:cstheme="minorHAnsi"/>
        </w:rPr>
        <w:t>user or stakeholder feedback</w:t>
      </w:r>
      <w:r w:rsidR="00043296" w:rsidRPr="00DB19C3">
        <w:rPr>
          <w:rFonts w:asciiTheme="minorHAnsi" w:hAnsiTheme="minorHAnsi" w:cstheme="minorHAnsi"/>
        </w:rPr>
        <w:t>,</w:t>
      </w:r>
      <w:r w:rsidR="004A1EE0" w:rsidRPr="00DB19C3">
        <w:rPr>
          <w:rFonts w:asciiTheme="minorHAnsi" w:hAnsiTheme="minorHAnsi" w:cstheme="minorHAnsi"/>
        </w:rPr>
        <w:t xml:space="preserve"> </w:t>
      </w:r>
      <w:r w:rsidR="004A1EE0" w:rsidRPr="00DB19C3">
        <w:rPr>
          <w:rFonts w:asciiTheme="minorHAnsi" w:hAnsiTheme="minorHAnsi" w:cstheme="minorHAnsi"/>
        </w:rPr>
        <w:sym w:font="Wingdings" w:char="F0FC"/>
      </w:r>
      <w:r w:rsidR="00043296" w:rsidRPr="00DB19C3">
        <w:rPr>
          <w:rFonts w:asciiTheme="minorHAnsi" w:hAnsiTheme="minorHAnsi" w:cstheme="minorHAnsi"/>
        </w:rPr>
        <w:t>alignment with strategic plan or upcoming priorities</w:t>
      </w:r>
      <w:r w:rsidR="00C76C18" w:rsidRPr="00DB19C3">
        <w:rPr>
          <w:rFonts w:asciiTheme="minorHAnsi" w:hAnsiTheme="minorHAnsi" w:cstheme="minorHAnsi"/>
        </w:rPr>
        <w:t xml:space="preserve">, </w:t>
      </w:r>
      <w:r w:rsidR="004A1EE0" w:rsidRPr="00DB19C3">
        <w:rPr>
          <w:rFonts w:asciiTheme="minorHAnsi" w:hAnsiTheme="minorHAnsi" w:cstheme="minorHAnsi"/>
        </w:rPr>
        <w:sym w:font="Wingdings" w:char="F0FC"/>
      </w:r>
      <w:r w:rsidR="00C76C18" w:rsidRPr="00DB19C3">
        <w:rPr>
          <w:rFonts w:asciiTheme="minorHAnsi" w:hAnsiTheme="minorHAnsi" w:cstheme="minorHAnsi"/>
        </w:rPr>
        <w:t>project success criteria</w:t>
      </w:r>
      <w:r w:rsidR="006A7D79" w:rsidRPr="00DB19C3">
        <w:rPr>
          <w:rFonts w:asciiTheme="minorHAnsi" w:hAnsiTheme="minorHAnsi" w:cstheme="minorHAnsi"/>
        </w:rPr>
        <w:t>]</w:t>
      </w:r>
    </w:p>
    <w:p w14:paraId="59915DEA" w14:textId="36A8FF31" w:rsidR="002433CC" w:rsidRDefault="002433CC" w:rsidP="002433CC">
      <w:pPr>
        <w:pStyle w:val="Heading2"/>
      </w:pPr>
      <w:r>
        <w:t>Internal Stakeholders</w:t>
      </w:r>
    </w:p>
    <w:p w14:paraId="15B4F0A7" w14:textId="2DFE2FEC" w:rsidR="005E1638" w:rsidRPr="00DB19C3" w:rsidRDefault="002433CC" w:rsidP="002433CC">
      <w:pPr>
        <w:pStyle w:val="BulletList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[Name, Title, Project Role]</w:t>
      </w:r>
    </w:p>
    <w:p w14:paraId="00E969C4" w14:textId="77777777" w:rsidR="002433CC" w:rsidRPr="00DB19C3" w:rsidRDefault="002433CC" w:rsidP="002433CC">
      <w:pPr>
        <w:pStyle w:val="BulletList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[Name, Title, Project Role]</w:t>
      </w:r>
    </w:p>
    <w:p w14:paraId="1A67EE6D" w14:textId="77777777" w:rsidR="002433CC" w:rsidRPr="00DB19C3" w:rsidRDefault="002433CC" w:rsidP="002433CC">
      <w:pPr>
        <w:pStyle w:val="BulletList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[Name, Title, Project Role]</w:t>
      </w:r>
    </w:p>
    <w:p w14:paraId="2D03CC85" w14:textId="77777777" w:rsidR="00C30688" w:rsidRPr="00DB19C3" w:rsidRDefault="00C30688" w:rsidP="00C30688">
      <w:pPr>
        <w:pStyle w:val="BulletList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[Name, Title, Project Role]</w:t>
      </w:r>
    </w:p>
    <w:p w14:paraId="6ABA1CA2" w14:textId="77777777" w:rsidR="002433CC" w:rsidRPr="00DB19C3" w:rsidRDefault="002433CC" w:rsidP="002433CC">
      <w:pPr>
        <w:pStyle w:val="BulletList"/>
        <w:numPr>
          <w:ilvl w:val="0"/>
          <w:numId w:val="20"/>
        </w:numPr>
        <w:rPr>
          <w:rFonts w:asciiTheme="minorHAnsi" w:hAnsiTheme="minorHAnsi" w:cstheme="minorHAnsi"/>
        </w:rPr>
      </w:pPr>
    </w:p>
    <w:p w14:paraId="0DBF10D4" w14:textId="7BF17018" w:rsidR="009B6B9B" w:rsidRDefault="00764789" w:rsidP="009B6B9B">
      <w:pPr>
        <w:pStyle w:val="Heading1"/>
      </w:pPr>
      <w:r>
        <w:lastRenderedPageBreak/>
        <w:t>Project Scope</w:t>
      </w:r>
    </w:p>
    <w:p w14:paraId="2625C095" w14:textId="003EC35B" w:rsidR="0057578F" w:rsidRDefault="0057578F" w:rsidP="0057578F">
      <w:pPr>
        <w:pStyle w:val="Heading2"/>
      </w:pPr>
      <w:r>
        <w:t>Key Activities</w:t>
      </w:r>
    </w:p>
    <w:p w14:paraId="0E72088B" w14:textId="6FA7898E" w:rsidR="00E2633C" w:rsidRPr="00DB19C3" w:rsidRDefault="00E2633C" w:rsidP="006C7A66">
      <w:pPr>
        <w:spacing w:after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A successful </w:t>
      </w:r>
      <w:r w:rsidR="002A77C6" w:rsidRPr="00DB19C3">
        <w:rPr>
          <w:rFonts w:asciiTheme="minorHAnsi" w:hAnsiTheme="minorHAnsi" w:cstheme="minorHAnsi"/>
        </w:rPr>
        <w:t xml:space="preserve">project </w:t>
      </w:r>
      <w:r w:rsidRPr="00DB19C3">
        <w:rPr>
          <w:rFonts w:asciiTheme="minorHAnsi" w:hAnsiTheme="minorHAnsi" w:cstheme="minorHAnsi"/>
        </w:rPr>
        <w:t>will include</w:t>
      </w:r>
      <w:r w:rsidR="009F37D0" w:rsidRPr="00DB19C3">
        <w:rPr>
          <w:rFonts w:asciiTheme="minorHAnsi" w:hAnsiTheme="minorHAnsi" w:cstheme="minorHAnsi"/>
        </w:rPr>
        <w:t xml:space="preserve"> the following key activities</w:t>
      </w:r>
      <w:r w:rsidRPr="00DB19C3">
        <w:rPr>
          <w:rFonts w:asciiTheme="minorHAnsi" w:hAnsiTheme="minorHAnsi" w:cstheme="minorHAnsi"/>
        </w:rPr>
        <w:t>:</w:t>
      </w:r>
    </w:p>
    <w:p w14:paraId="3CAD2B6C" w14:textId="09BAF384" w:rsidR="00F736FB" w:rsidRPr="00DB19C3" w:rsidRDefault="00B23183" w:rsidP="00F736FB">
      <w:pPr>
        <w:spacing w:before="0"/>
        <w:rPr>
          <w:rFonts w:asciiTheme="minorHAnsi" w:hAnsiTheme="minorHAnsi" w:cstheme="minorHAnsi"/>
          <w:i/>
          <w:iCs/>
        </w:rPr>
      </w:pPr>
      <w:r w:rsidRPr="00DB19C3">
        <w:rPr>
          <w:rFonts w:asciiTheme="minorHAnsi" w:hAnsiTheme="minorHAnsi" w:cstheme="minorHAnsi"/>
          <w:i/>
          <w:iCs/>
        </w:rPr>
        <w:t>[List known desired activities</w:t>
      </w:r>
      <w:r w:rsidR="00644173" w:rsidRPr="00DB19C3">
        <w:rPr>
          <w:rFonts w:asciiTheme="minorHAnsi" w:hAnsiTheme="minorHAnsi" w:cstheme="minorHAnsi"/>
          <w:i/>
          <w:iCs/>
        </w:rPr>
        <w:t xml:space="preserve"> with explanations</w:t>
      </w:r>
      <w:r w:rsidR="00C517CA" w:rsidRPr="00DB19C3">
        <w:rPr>
          <w:rFonts w:asciiTheme="minorHAnsi" w:hAnsiTheme="minorHAnsi" w:cstheme="minorHAnsi"/>
          <w:i/>
          <w:iCs/>
        </w:rPr>
        <w:t xml:space="preserve"> where needed</w:t>
      </w:r>
      <w:r w:rsidRPr="00DB19C3">
        <w:rPr>
          <w:rFonts w:asciiTheme="minorHAnsi" w:hAnsiTheme="minorHAnsi" w:cstheme="minorHAnsi"/>
          <w:i/>
          <w:iCs/>
        </w:rPr>
        <w:t>, suc</w:t>
      </w:r>
      <w:r w:rsidR="00F736FB" w:rsidRPr="00DB19C3">
        <w:rPr>
          <w:rFonts w:asciiTheme="minorHAnsi" w:hAnsiTheme="minorHAnsi" w:cstheme="minorHAnsi"/>
          <w:i/>
          <w:iCs/>
        </w:rPr>
        <w:t>h as…</w:t>
      </w:r>
      <w:r w:rsidRPr="00DB19C3">
        <w:rPr>
          <w:rFonts w:asciiTheme="minorHAnsi" w:hAnsiTheme="minorHAnsi" w:cstheme="minorHAnsi"/>
          <w:i/>
          <w:iCs/>
        </w:rPr>
        <w:t>]</w:t>
      </w:r>
    </w:p>
    <w:p w14:paraId="5CEDB96B" w14:textId="11B9C13D" w:rsidR="00B23183" w:rsidRPr="00DB19C3" w:rsidRDefault="00B23183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S</w:t>
      </w:r>
      <w:r w:rsidR="00791451" w:rsidRPr="00DB19C3">
        <w:rPr>
          <w:rFonts w:asciiTheme="minorHAnsi" w:hAnsiTheme="minorHAnsi" w:cstheme="minorHAnsi"/>
        </w:rPr>
        <w:t xml:space="preserve">trategic </w:t>
      </w:r>
      <w:r w:rsidR="00327CFF" w:rsidRPr="00DB19C3">
        <w:rPr>
          <w:rFonts w:asciiTheme="minorHAnsi" w:hAnsiTheme="minorHAnsi" w:cstheme="minorHAnsi"/>
        </w:rPr>
        <w:t>planning phase</w:t>
      </w:r>
    </w:p>
    <w:p w14:paraId="50018775" w14:textId="5C864D59" w:rsidR="002C1239" w:rsidRPr="00DB19C3" w:rsidRDefault="002C1239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User research</w:t>
      </w:r>
    </w:p>
    <w:p w14:paraId="02EEF16E" w14:textId="4E9BF48C" w:rsidR="00B23183" w:rsidRPr="00DB19C3" w:rsidRDefault="00B23183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U</w:t>
      </w:r>
      <w:r w:rsidR="00791451" w:rsidRPr="00DB19C3">
        <w:rPr>
          <w:rFonts w:asciiTheme="minorHAnsi" w:hAnsiTheme="minorHAnsi" w:cstheme="minorHAnsi"/>
        </w:rPr>
        <w:t>ser experience and user interface design</w:t>
      </w:r>
      <w:r w:rsidR="00490D31" w:rsidRPr="00DB19C3">
        <w:rPr>
          <w:rFonts w:asciiTheme="minorHAnsi" w:hAnsiTheme="minorHAnsi" w:cstheme="minorHAnsi"/>
        </w:rPr>
        <w:t xml:space="preserve"> [note if interface design should follow existing brand</w:t>
      </w:r>
      <w:r w:rsidR="009B710E" w:rsidRPr="00DB19C3">
        <w:rPr>
          <w:rFonts w:asciiTheme="minorHAnsi" w:hAnsiTheme="minorHAnsi" w:cstheme="minorHAnsi"/>
        </w:rPr>
        <w:t xml:space="preserve"> and</w:t>
      </w:r>
      <w:r w:rsidR="00F74B15" w:rsidRPr="00DB19C3">
        <w:rPr>
          <w:rFonts w:asciiTheme="minorHAnsi" w:hAnsiTheme="minorHAnsi" w:cstheme="minorHAnsi"/>
        </w:rPr>
        <w:t xml:space="preserve"> </w:t>
      </w:r>
      <w:r w:rsidR="00AE06A7" w:rsidRPr="00DB19C3">
        <w:rPr>
          <w:rFonts w:asciiTheme="minorHAnsi" w:hAnsiTheme="minorHAnsi" w:cstheme="minorHAnsi"/>
        </w:rPr>
        <w:sym w:font="Wingdings" w:char="F0FC"/>
      </w:r>
      <w:r w:rsidR="00F74B15" w:rsidRPr="00DB19C3">
        <w:rPr>
          <w:rFonts w:asciiTheme="minorHAnsi" w:hAnsiTheme="minorHAnsi" w:cstheme="minorHAnsi"/>
        </w:rPr>
        <w:t>includ</w:t>
      </w:r>
      <w:r w:rsidR="009B710E" w:rsidRPr="00DB19C3">
        <w:rPr>
          <w:rFonts w:asciiTheme="minorHAnsi" w:hAnsiTheme="minorHAnsi" w:cstheme="minorHAnsi"/>
        </w:rPr>
        <w:t>e</w:t>
      </w:r>
      <w:r w:rsidR="00490D31" w:rsidRPr="00DB19C3">
        <w:rPr>
          <w:rFonts w:asciiTheme="minorHAnsi" w:hAnsiTheme="minorHAnsi" w:cstheme="minorHAnsi"/>
        </w:rPr>
        <w:t xml:space="preserve"> brand guidelines</w:t>
      </w:r>
      <w:r w:rsidR="00AE06A7" w:rsidRPr="00DB19C3">
        <w:rPr>
          <w:rFonts w:asciiTheme="minorHAnsi" w:hAnsiTheme="minorHAnsi" w:cstheme="minorHAnsi"/>
        </w:rPr>
        <w:t xml:space="preserve"> in an attachment</w:t>
      </w:r>
      <w:r w:rsidR="00F74B15" w:rsidRPr="00DB19C3">
        <w:rPr>
          <w:rFonts w:asciiTheme="minorHAnsi" w:hAnsiTheme="minorHAnsi" w:cstheme="minorHAnsi"/>
        </w:rPr>
        <w:t xml:space="preserve">. If not, note plans for </w:t>
      </w:r>
      <w:r w:rsidR="009B710E" w:rsidRPr="00DB19C3">
        <w:rPr>
          <w:rFonts w:asciiTheme="minorHAnsi" w:hAnsiTheme="minorHAnsi" w:cstheme="minorHAnsi"/>
        </w:rPr>
        <w:t>re</w:t>
      </w:r>
      <w:r w:rsidR="00F74B15" w:rsidRPr="00DB19C3">
        <w:rPr>
          <w:rFonts w:asciiTheme="minorHAnsi" w:hAnsiTheme="minorHAnsi" w:cstheme="minorHAnsi"/>
        </w:rPr>
        <w:t>branding.]</w:t>
      </w:r>
    </w:p>
    <w:p w14:paraId="72C119E4" w14:textId="5D9A0957" w:rsidR="00B23183" w:rsidRPr="00DB19C3" w:rsidRDefault="00B23183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U</w:t>
      </w:r>
      <w:r w:rsidR="00E42F86" w:rsidRPr="00DB19C3">
        <w:rPr>
          <w:rFonts w:asciiTheme="minorHAnsi" w:hAnsiTheme="minorHAnsi" w:cstheme="minorHAnsi"/>
        </w:rPr>
        <w:t>sability testing</w:t>
      </w:r>
    </w:p>
    <w:p w14:paraId="54C68B21" w14:textId="79653E05" w:rsidR="00316297" w:rsidRPr="00DB19C3" w:rsidRDefault="00316297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De</w:t>
      </w:r>
      <w:r w:rsidR="00791451" w:rsidRPr="00DB19C3">
        <w:rPr>
          <w:rFonts w:asciiTheme="minorHAnsi" w:hAnsiTheme="minorHAnsi" w:cstheme="minorHAnsi"/>
        </w:rPr>
        <w:t>velopment</w:t>
      </w:r>
    </w:p>
    <w:p w14:paraId="7CCC1D40" w14:textId="1764769A" w:rsidR="00316297" w:rsidRPr="00DB19C3" w:rsidRDefault="00316297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Q</w:t>
      </w:r>
      <w:r w:rsidR="009C03AE" w:rsidRPr="00DB19C3">
        <w:rPr>
          <w:rFonts w:asciiTheme="minorHAnsi" w:hAnsiTheme="minorHAnsi" w:cstheme="minorHAnsi"/>
        </w:rPr>
        <w:t>uality assurance and user acceptance testing</w:t>
      </w:r>
    </w:p>
    <w:p w14:paraId="15713424" w14:textId="72D60400" w:rsidR="00316297" w:rsidRPr="00DB19C3" w:rsidRDefault="00316297" w:rsidP="005757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L</w:t>
      </w:r>
      <w:r w:rsidR="009C03AE" w:rsidRPr="00DB19C3">
        <w:rPr>
          <w:rFonts w:asciiTheme="minorHAnsi" w:hAnsiTheme="minorHAnsi" w:cstheme="minorHAnsi"/>
        </w:rPr>
        <w:t>aunch planning and execution</w:t>
      </w:r>
    </w:p>
    <w:p w14:paraId="4FC095D5" w14:textId="6E187A1F" w:rsidR="002A77C6" w:rsidRPr="005007BE" w:rsidRDefault="002A77C6" w:rsidP="005007BE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P</w:t>
      </w:r>
      <w:r w:rsidR="009C03AE" w:rsidRPr="00DB19C3">
        <w:rPr>
          <w:rFonts w:asciiTheme="minorHAnsi" w:hAnsiTheme="minorHAnsi" w:cstheme="minorHAnsi"/>
        </w:rPr>
        <w:t>ost-launch support</w:t>
      </w:r>
      <w:r w:rsidR="00AB0FE6" w:rsidRPr="00DB19C3">
        <w:rPr>
          <w:rFonts w:asciiTheme="minorHAnsi" w:hAnsiTheme="minorHAnsi" w:cstheme="minorHAnsi"/>
        </w:rPr>
        <w:t xml:space="preserve"> planning</w:t>
      </w:r>
    </w:p>
    <w:p w14:paraId="643AA7D1" w14:textId="614DA6B0" w:rsidR="00E86D2E" w:rsidRDefault="00CB190D" w:rsidP="00C64D46">
      <w:pPr>
        <w:pStyle w:val="Heading2"/>
      </w:pPr>
      <w:r>
        <w:t>Functional Requirements</w:t>
      </w:r>
    </w:p>
    <w:p w14:paraId="7575C0DB" w14:textId="4360FC08" w:rsidR="005E65ED" w:rsidRPr="00DB19C3" w:rsidRDefault="005E65ED" w:rsidP="00F736FB">
      <w:pPr>
        <w:spacing w:after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Final deliverables should include:</w:t>
      </w:r>
    </w:p>
    <w:p w14:paraId="36B74785" w14:textId="57A47BFE" w:rsidR="005E65ED" w:rsidRPr="00DB19C3" w:rsidRDefault="005E65ED" w:rsidP="00F736FB">
      <w:pPr>
        <w:spacing w:before="0"/>
        <w:rPr>
          <w:rFonts w:asciiTheme="minorHAnsi" w:hAnsiTheme="minorHAnsi" w:cstheme="minorHAnsi"/>
          <w:i/>
          <w:iCs/>
        </w:rPr>
      </w:pPr>
      <w:r w:rsidRPr="00DB19C3">
        <w:rPr>
          <w:rFonts w:asciiTheme="minorHAnsi" w:hAnsiTheme="minorHAnsi" w:cstheme="minorHAnsi"/>
          <w:i/>
          <w:iCs/>
        </w:rPr>
        <w:t xml:space="preserve">[List known </w:t>
      </w:r>
      <w:r w:rsidR="00F90753" w:rsidRPr="00DB19C3">
        <w:rPr>
          <w:rFonts w:asciiTheme="minorHAnsi" w:hAnsiTheme="minorHAnsi" w:cstheme="minorHAnsi"/>
          <w:i/>
          <w:iCs/>
        </w:rPr>
        <w:t>functional requirements</w:t>
      </w:r>
      <w:r w:rsidRPr="00DB19C3">
        <w:rPr>
          <w:rFonts w:asciiTheme="minorHAnsi" w:hAnsiTheme="minorHAnsi" w:cstheme="minorHAnsi"/>
          <w:i/>
          <w:iCs/>
        </w:rPr>
        <w:t xml:space="preserve"> with explanations where needed, such as</w:t>
      </w:r>
      <w:r w:rsidR="00F736FB" w:rsidRPr="00DB19C3">
        <w:rPr>
          <w:rFonts w:asciiTheme="minorHAnsi" w:hAnsiTheme="minorHAnsi" w:cstheme="minorHAnsi"/>
          <w:i/>
          <w:iCs/>
        </w:rPr>
        <w:t>…</w:t>
      </w:r>
      <w:r w:rsidRPr="00DB19C3">
        <w:rPr>
          <w:rFonts w:asciiTheme="minorHAnsi" w:hAnsiTheme="minorHAnsi" w:cstheme="minorHAnsi"/>
          <w:i/>
          <w:iCs/>
        </w:rPr>
        <w:t>]</w:t>
      </w:r>
    </w:p>
    <w:p w14:paraId="7A28BCCB" w14:textId="01EC17D1" w:rsidR="001021A8" w:rsidRPr="00DB19C3" w:rsidRDefault="001021A8" w:rsidP="005E65ED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</w:t>
      </w:r>
      <w:r w:rsidR="004663A1" w:rsidRPr="00DB19C3">
        <w:rPr>
          <w:rFonts w:asciiTheme="minorHAnsi" w:hAnsiTheme="minorHAnsi" w:cstheme="minorHAnsi"/>
        </w:rPr>
        <w:t>Any known c</w:t>
      </w:r>
      <w:r w:rsidRPr="00DB19C3">
        <w:rPr>
          <w:rFonts w:asciiTheme="minorHAnsi" w:hAnsiTheme="minorHAnsi" w:cstheme="minorHAnsi"/>
        </w:rPr>
        <w:t>ode language requirements/preferences]</w:t>
      </w:r>
    </w:p>
    <w:p w14:paraId="0871A424" w14:textId="77777777" w:rsidR="007968DC" w:rsidRPr="00DB19C3" w:rsidRDefault="005E65ED" w:rsidP="007968D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CMS implementation</w:t>
      </w:r>
      <w:r w:rsidR="00F90753" w:rsidRPr="00DB19C3">
        <w:rPr>
          <w:rFonts w:asciiTheme="minorHAnsi" w:hAnsiTheme="minorHAnsi" w:cstheme="minorHAnsi"/>
        </w:rPr>
        <w:t xml:space="preserve"> including</w:t>
      </w:r>
      <w:r w:rsidR="004663A1" w:rsidRPr="00DB19C3">
        <w:rPr>
          <w:rFonts w:asciiTheme="minorHAnsi" w:hAnsiTheme="minorHAnsi" w:cstheme="minorHAnsi"/>
        </w:rPr>
        <w:t>:</w:t>
      </w:r>
    </w:p>
    <w:p w14:paraId="3367DB4B" w14:textId="021AE6BC" w:rsidR="007968DC" w:rsidRPr="00DB19C3" w:rsidRDefault="007968DC" w:rsidP="00D74390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Personalization capabilities</w:t>
      </w:r>
    </w:p>
    <w:p w14:paraId="62310476" w14:textId="38731E8D" w:rsidR="00D74390" w:rsidRPr="00DB19C3" w:rsidRDefault="00F90753" w:rsidP="00D74390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SEO </w:t>
      </w:r>
      <w:r w:rsidR="004663A1" w:rsidRPr="00DB19C3">
        <w:rPr>
          <w:rFonts w:asciiTheme="minorHAnsi" w:hAnsiTheme="minorHAnsi" w:cstheme="minorHAnsi"/>
        </w:rPr>
        <w:t>management</w:t>
      </w:r>
    </w:p>
    <w:p w14:paraId="0E8CFC0F" w14:textId="77777777" w:rsidR="00345140" w:rsidRPr="00DB19C3" w:rsidRDefault="00D74390" w:rsidP="00345140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Content creation and publishing </w:t>
      </w:r>
      <w:r w:rsidR="00345140" w:rsidRPr="00DB19C3">
        <w:rPr>
          <w:rFonts w:asciiTheme="minorHAnsi" w:hAnsiTheme="minorHAnsi" w:cstheme="minorHAnsi"/>
        </w:rPr>
        <w:t xml:space="preserve">roles, </w:t>
      </w:r>
      <w:r w:rsidRPr="00DB19C3">
        <w:rPr>
          <w:rFonts w:asciiTheme="minorHAnsi" w:hAnsiTheme="minorHAnsi" w:cstheme="minorHAnsi"/>
        </w:rPr>
        <w:t>workflows</w:t>
      </w:r>
      <w:r w:rsidR="00345140" w:rsidRPr="00DB19C3">
        <w:rPr>
          <w:rFonts w:asciiTheme="minorHAnsi" w:hAnsiTheme="minorHAnsi" w:cstheme="minorHAnsi"/>
        </w:rPr>
        <w:t>, approval processes</w:t>
      </w:r>
    </w:p>
    <w:p w14:paraId="5DF717BA" w14:textId="77777777" w:rsidR="00345140" w:rsidRPr="00DB19C3" w:rsidRDefault="00D74390" w:rsidP="00345140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Media management</w:t>
      </w:r>
    </w:p>
    <w:p w14:paraId="01E16DEF" w14:textId="77777777" w:rsidR="00D16DB4" w:rsidRPr="00DB19C3" w:rsidRDefault="00D74390" w:rsidP="00D16DB4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Multisite or multilingual support</w:t>
      </w:r>
    </w:p>
    <w:p w14:paraId="5B826B87" w14:textId="77777777" w:rsidR="005007BE" w:rsidRDefault="005007BE" w:rsidP="00D74390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capabilities</w:t>
      </w:r>
    </w:p>
    <w:p w14:paraId="0CE40A8B" w14:textId="6546784F" w:rsidR="005E65ED" w:rsidRPr="00DB19C3" w:rsidRDefault="003E412B" w:rsidP="00D74390">
      <w:pPr>
        <w:pStyle w:val="ListParagraph"/>
        <w:numPr>
          <w:ilvl w:val="1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[include other known CMS capabilities </w:t>
      </w:r>
      <w:r w:rsidR="00F042E9" w:rsidRPr="00DB19C3">
        <w:rPr>
          <w:rFonts w:asciiTheme="minorHAnsi" w:hAnsiTheme="minorHAnsi" w:cstheme="minorHAnsi"/>
        </w:rPr>
        <w:t xml:space="preserve">including </w:t>
      </w:r>
      <w:r w:rsidR="00BB73F4" w:rsidRPr="00DB19C3">
        <w:rPr>
          <w:rFonts w:asciiTheme="minorHAnsi" w:hAnsiTheme="minorHAnsi" w:cstheme="minorHAnsi"/>
        </w:rPr>
        <w:t>hosting model</w:t>
      </w:r>
      <w:r w:rsidRPr="00DB19C3">
        <w:rPr>
          <w:rFonts w:asciiTheme="minorHAnsi" w:hAnsiTheme="minorHAnsi" w:cstheme="minorHAnsi"/>
        </w:rPr>
        <w:t xml:space="preserve"> if already decided]</w:t>
      </w:r>
    </w:p>
    <w:p w14:paraId="72D208CB" w14:textId="41A9B304" w:rsidR="00F90753" w:rsidRPr="00DB19C3" w:rsidRDefault="00F90753" w:rsidP="005E65ED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Google Analytics tracking set up</w:t>
      </w:r>
    </w:p>
    <w:p w14:paraId="511A56A5" w14:textId="5CD73F5C" w:rsidR="0016690C" w:rsidRPr="00DB19C3" w:rsidRDefault="00A70A72" w:rsidP="005E65ED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lastRenderedPageBreak/>
        <w:t>[Any goals or requirements regarding accessibility</w:t>
      </w:r>
      <w:r w:rsidR="00BB73F4" w:rsidRPr="00DB19C3">
        <w:rPr>
          <w:rFonts w:asciiTheme="minorHAnsi" w:hAnsiTheme="minorHAnsi" w:cstheme="minorHAnsi"/>
        </w:rPr>
        <w:t>]</w:t>
      </w:r>
    </w:p>
    <w:p w14:paraId="0D537A1E" w14:textId="77777777" w:rsidR="00A8388F" w:rsidRPr="00DB19C3" w:rsidRDefault="007D4908" w:rsidP="00A838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Search implement</w:t>
      </w:r>
      <w:r w:rsidR="00BE73D2" w:rsidRPr="00DB19C3">
        <w:rPr>
          <w:rFonts w:asciiTheme="minorHAnsi" w:hAnsiTheme="minorHAnsi" w:cstheme="minorHAnsi"/>
        </w:rPr>
        <w:t>ation [note goals or requirements</w:t>
      </w:r>
      <w:r w:rsidR="0011289C" w:rsidRPr="00DB19C3">
        <w:rPr>
          <w:rFonts w:asciiTheme="minorHAnsi" w:hAnsiTheme="minorHAnsi" w:cstheme="minorHAnsi"/>
        </w:rPr>
        <w:t xml:space="preserve"> such as semantic search, filters, federated search</w:t>
      </w:r>
      <w:r w:rsidR="00062B4F" w:rsidRPr="00DB19C3">
        <w:rPr>
          <w:rFonts w:asciiTheme="minorHAnsi" w:hAnsiTheme="minorHAnsi" w:cstheme="minorHAnsi"/>
        </w:rPr>
        <w:t>]</w:t>
      </w:r>
    </w:p>
    <w:p w14:paraId="50E4BEB4" w14:textId="325A2545" w:rsidR="00A8388F" w:rsidRPr="00DB19C3" w:rsidRDefault="00A8388F" w:rsidP="00A838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Events calenda</w:t>
      </w:r>
      <w:r w:rsidR="00C20B98" w:rsidRPr="00DB19C3">
        <w:rPr>
          <w:rFonts w:asciiTheme="minorHAnsi" w:hAnsiTheme="minorHAnsi" w:cstheme="minorHAnsi"/>
        </w:rPr>
        <w:t>r</w:t>
      </w:r>
    </w:p>
    <w:p w14:paraId="08706BDD" w14:textId="0D76317B" w:rsidR="00A8388F" w:rsidRPr="00DB19C3" w:rsidRDefault="00A8388F" w:rsidP="00A838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Blog</w:t>
      </w:r>
    </w:p>
    <w:p w14:paraId="60492F60" w14:textId="0183C430" w:rsidR="00A8388F" w:rsidRPr="00DB19C3" w:rsidRDefault="00A8388F" w:rsidP="00A838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Member directory</w:t>
      </w:r>
    </w:p>
    <w:p w14:paraId="4C11FEA1" w14:textId="20CB656D" w:rsidR="00A8388F" w:rsidRPr="00DB19C3" w:rsidRDefault="00A8388F" w:rsidP="00A8388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Microsites or subsites for departments, conferences, or programs</w:t>
      </w:r>
    </w:p>
    <w:p w14:paraId="4BD61E2D" w14:textId="77777777" w:rsidR="00C44F39" w:rsidRPr="00DB19C3" w:rsidRDefault="00C44F39" w:rsidP="00C44F39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Member portal</w:t>
      </w:r>
    </w:p>
    <w:p w14:paraId="7FFA24FA" w14:textId="28FC5642" w:rsidR="004505AB" w:rsidRPr="00DB19C3" w:rsidRDefault="004505AB" w:rsidP="00C64D46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Integration with [xyz</w:t>
      </w:r>
      <w:r w:rsidR="00113181" w:rsidRPr="00DB19C3">
        <w:rPr>
          <w:rFonts w:asciiTheme="minorHAnsi" w:hAnsiTheme="minorHAnsi" w:cstheme="minorHAnsi"/>
        </w:rPr>
        <w:t xml:space="preserve"> AMS, CRM, LMS, etc.</w:t>
      </w:r>
      <w:r w:rsidRPr="00DB19C3">
        <w:rPr>
          <w:rFonts w:asciiTheme="minorHAnsi" w:hAnsiTheme="minorHAnsi" w:cstheme="minorHAnsi"/>
        </w:rPr>
        <w:t>] system[s] [outline known integration requirements or goals</w:t>
      </w:r>
      <w:r w:rsidR="002A0973" w:rsidRPr="00DB19C3">
        <w:rPr>
          <w:rFonts w:asciiTheme="minorHAnsi" w:hAnsiTheme="minorHAnsi" w:cstheme="minorHAnsi"/>
        </w:rPr>
        <w:t>, including any known replacement or upgrade plans</w:t>
      </w:r>
      <w:r w:rsidR="005007BE">
        <w:rPr>
          <w:rFonts w:asciiTheme="minorHAnsi" w:hAnsiTheme="minorHAnsi" w:cstheme="minorHAnsi"/>
        </w:rPr>
        <w:t xml:space="preserve">. Also note where systems are </w:t>
      </w:r>
      <w:proofErr w:type="gramStart"/>
      <w:r w:rsidR="005007BE">
        <w:rPr>
          <w:rFonts w:asciiTheme="minorHAnsi" w:hAnsiTheme="minorHAnsi" w:cstheme="minorHAnsi"/>
        </w:rPr>
        <w:t>actually integrated</w:t>
      </w:r>
      <w:proofErr w:type="gramEnd"/>
      <w:r w:rsidR="005007BE">
        <w:rPr>
          <w:rFonts w:asciiTheme="minorHAnsi" w:hAnsiTheme="minorHAnsi" w:cstheme="minorHAnsi"/>
        </w:rPr>
        <w:t xml:space="preserve"> and how data will be passed back and forth. If a system or application is simply linked to from the website, that is not an integration.</w:t>
      </w:r>
      <w:r w:rsidRPr="00DB19C3">
        <w:rPr>
          <w:rFonts w:asciiTheme="minorHAnsi" w:hAnsiTheme="minorHAnsi" w:cstheme="minorHAnsi"/>
        </w:rPr>
        <w:t>]</w:t>
      </w:r>
    </w:p>
    <w:p w14:paraId="50497F99" w14:textId="1A888F6B" w:rsidR="00806C78" w:rsidRPr="00DB19C3" w:rsidRDefault="00806C78" w:rsidP="00C64D46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[Any future phase</w:t>
      </w:r>
      <w:r w:rsidR="00182571" w:rsidRPr="00DB19C3">
        <w:rPr>
          <w:rFonts w:asciiTheme="minorHAnsi" w:hAnsiTheme="minorHAnsi" w:cstheme="minorHAnsi"/>
        </w:rPr>
        <w:t xml:space="preserve"> or evolution goals post initial launch]</w:t>
      </w:r>
    </w:p>
    <w:p w14:paraId="4656679D" w14:textId="77777777" w:rsidR="000F0903" w:rsidRPr="00DB19C3" w:rsidRDefault="000F0903" w:rsidP="005007BE">
      <w:pPr>
        <w:pStyle w:val="ListParagraph"/>
        <w:rPr>
          <w:rFonts w:asciiTheme="minorHAnsi" w:hAnsiTheme="minorHAnsi" w:cstheme="minorHAnsi"/>
        </w:rPr>
      </w:pPr>
    </w:p>
    <w:p w14:paraId="5A506116" w14:textId="180D06ED" w:rsidR="00CB190D" w:rsidRPr="00DB19C3" w:rsidRDefault="00062B4F" w:rsidP="006C7A66">
      <w:pPr>
        <w:pStyle w:val="ListParagraph"/>
        <w:ind w:left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</w:t>
      </w:r>
      <w:r w:rsidR="0085555E" w:rsidRPr="00DB19C3">
        <w:rPr>
          <w:rFonts w:asciiTheme="minorHAnsi" w:hAnsiTheme="minorHAnsi" w:cstheme="minorHAnsi"/>
          <w:i/>
          <w:iCs/>
        </w:rPr>
        <w:t xml:space="preserve">If your </w:t>
      </w:r>
      <w:r w:rsidR="00514F6B" w:rsidRPr="00DB19C3">
        <w:rPr>
          <w:rFonts w:asciiTheme="minorHAnsi" w:hAnsiTheme="minorHAnsi" w:cstheme="minorHAnsi"/>
          <w:i/>
          <w:iCs/>
        </w:rPr>
        <w:t>solution</w:t>
      </w:r>
      <w:r w:rsidR="0085555E" w:rsidRPr="00DB19C3">
        <w:rPr>
          <w:rFonts w:asciiTheme="minorHAnsi" w:hAnsiTheme="minorHAnsi" w:cstheme="minorHAnsi"/>
          <w:i/>
          <w:iCs/>
        </w:rPr>
        <w:t xml:space="preserve"> currently does something today that you would like the new </w:t>
      </w:r>
      <w:r w:rsidR="003B716F" w:rsidRPr="00DB19C3">
        <w:rPr>
          <w:rFonts w:asciiTheme="minorHAnsi" w:hAnsiTheme="minorHAnsi" w:cstheme="minorHAnsi"/>
          <w:i/>
          <w:iCs/>
        </w:rPr>
        <w:t>solution</w:t>
      </w:r>
      <w:r w:rsidR="0085555E" w:rsidRPr="00DB19C3">
        <w:rPr>
          <w:rFonts w:asciiTheme="minorHAnsi" w:hAnsiTheme="minorHAnsi" w:cstheme="minorHAnsi"/>
          <w:i/>
          <w:iCs/>
        </w:rPr>
        <w:t xml:space="preserve"> to do, be sure to include it in this list.]</w:t>
      </w:r>
    </w:p>
    <w:p w14:paraId="7230FFC8" w14:textId="1A0E2DCF" w:rsidR="00CB190D" w:rsidRDefault="00CB190D" w:rsidP="00CB190D">
      <w:pPr>
        <w:pStyle w:val="Heading2"/>
      </w:pPr>
      <w:r>
        <w:t>Budget</w:t>
      </w:r>
    </w:p>
    <w:p w14:paraId="42E6B376" w14:textId="1B0A2B09" w:rsidR="0002200B" w:rsidRPr="00DB19C3" w:rsidRDefault="0002200B" w:rsidP="0002200B">
      <w:p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Project budget: [Budget range—</w:t>
      </w:r>
      <w:r w:rsidRPr="00DB19C3">
        <w:rPr>
          <w:rFonts w:asciiTheme="minorHAnsi" w:hAnsiTheme="minorHAnsi" w:cstheme="minorHAnsi"/>
          <w:i/>
        </w:rPr>
        <w:t xml:space="preserve">providing </w:t>
      </w:r>
      <w:r w:rsidR="00074269" w:rsidRPr="00DB19C3">
        <w:rPr>
          <w:rFonts w:asciiTheme="minorHAnsi" w:hAnsiTheme="minorHAnsi" w:cstheme="minorHAnsi"/>
          <w:i/>
        </w:rPr>
        <w:t xml:space="preserve">even a ballpark </w:t>
      </w:r>
      <w:r w:rsidRPr="00DB19C3">
        <w:rPr>
          <w:rFonts w:asciiTheme="minorHAnsi" w:hAnsiTheme="minorHAnsi" w:cstheme="minorHAnsi"/>
          <w:i/>
        </w:rPr>
        <w:t>ensures aligned proposals</w:t>
      </w:r>
      <w:r w:rsidR="00457786" w:rsidRPr="00DB19C3">
        <w:rPr>
          <w:rFonts w:asciiTheme="minorHAnsi" w:hAnsiTheme="minorHAnsi" w:cstheme="minorHAnsi"/>
          <w:i/>
        </w:rPr>
        <w:t xml:space="preserve"> and be sure to note i</w:t>
      </w:r>
      <w:r w:rsidR="00457786" w:rsidRPr="00DB19C3">
        <w:rPr>
          <w:rFonts w:asciiTheme="minorHAnsi" w:hAnsiTheme="minorHAnsi" w:cstheme="minorHAnsi"/>
          <w:i/>
          <w:iCs/>
        </w:rPr>
        <w:t>f the budget depends on phases or fundraising</w:t>
      </w:r>
      <w:r w:rsidRPr="00DB19C3">
        <w:rPr>
          <w:rFonts w:asciiTheme="minorHAnsi" w:hAnsiTheme="minorHAnsi" w:cstheme="minorHAnsi"/>
        </w:rPr>
        <w:t>]</w:t>
      </w:r>
    </w:p>
    <w:p w14:paraId="277F81EC" w14:textId="77777777" w:rsidR="0002200B" w:rsidRPr="00DB19C3" w:rsidRDefault="0002200B" w:rsidP="0002200B">
      <w:pPr>
        <w:rPr>
          <w:rFonts w:asciiTheme="minorHAnsi" w:hAnsiTheme="minorHAnsi" w:cstheme="minorHAnsi"/>
          <w:i/>
        </w:rPr>
      </w:pPr>
      <w:r w:rsidRPr="00DB19C3">
        <w:rPr>
          <w:rFonts w:asciiTheme="minorHAnsi" w:hAnsiTheme="minorHAnsi" w:cstheme="minorHAnsi"/>
        </w:rPr>
        <w:t>Annual post-launch support: [Budget range—</w:t>
      </w:r>
      <w:r w:rsidRPr="00DB19C3">
        <w:rPr>
          <w:rFonts w:asciiTheme="minorHAnsi" w:hAnsiTheme="minorHAnsi" w:cstheme="minorHAnsi"/>
          <w:i/>
        </w:rPr>
        <w:t>typically 30%+ of the initial budget, pending scope</w:t>
      </w:r>
      <w:r w:rsidRPr="00DB19C3">
        <w:rPr>
          <w:rFonts w:asciiTheme="minorHAnsi" w:hAnsiTheme="minorHAnsi" w:cstheme="minorHAnsi"/>
        </w:rPr>
        <w:t>]</w:t>
      </w:r>
    </w:p>
    <w:p w14:paraId="177B6632" w14:textId="5D6B0617" w:rsidR="00CB190D" w:rsidRDefault="00CB190D" w:rsidP="00CB190D">
      <w:pPr>
        <w:pStyle w:val="Heading2"/>
      </w:pPr>
      <w:r>
        <w:t>Timeline</w:t>
      </w:r>
    </w:p>
    <w:p w14:paraId="1D7490E9" w14:textId="6E122DA9" w:rsidR="00CB190D" w:rsidRPr="00DB19C3" w:rsidRDefault="00DB37EC" w:rsidP="00AD1BE5">
      <w:p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[</w:t>
      </w:r>
      <w:r w:rsidR="00B94520" w:rsidRPr="00DB19C3">
        <w:rPr>
          <w:rFonts w:asciiTheme="minorHAnsi" w:hAnsiTheme="minorHAnsi" w:cstheme="minorHAnsi"/>
        </w:rPr>
        <w:t>Share any</w:t>
      </w:r>
      <w:r w:rsidR="0060077F" w:rsidRPr="00DB19C3">
        <w:rPr>
          <w:rFonts w:asciiTheme="minorHAnsi" w:hAnsiTheme="minorHAnsi" w:cstheme="minorHAnsi"/>
        </w:rPr>
        <w:t xml:space="preserve"> </w:t>
      </w:r>
      <w:r w:rsidR="0060077F" w:rsidRPr="00DB19C3">
        <w:rPr>
          <w:rFonts w:asciiTheme="minorHAnsi" w:hAnsiTheme="minorHAnsi" w:cstheme="minorHAnsi"/>
        </w:rPr>
        <w:sym w:font="Wingdings" w:char="F0FC"/>
      </w:r>
      <w:r w:rsidR="00B94520" w:rsidRPr="00DB19C3">
        <w:rPr>
          <w:rFonts w:asciiTheme="minorHAnsi" w:hAnsiTheme="minorHAnsi" w:cstheme="minorHAnsi"/>
        </w:rPr>
        <w:t>timeline goals or requirements,</w:t>
      </w:r>
      <w:r w:rsidR="0060077F" w:rsidRPr="00DB19C3">
        <w:rPr>
          <w:rFonts w:asciiTheme="minorHAnsi" w:hAnsiTheme="minorHAnsi" w:cstheme="minorHAnsi"/>
        </w:rPr>
        <w:t xml:space="preserve"> </w:t>
      </w:r>
      <w:r w:rsidR="0060077F" w:rsidRPr="00DB19C3">
        <w:rPr>
          <w:rFonts w:asciiTheme="minorHAnsi" w:hAnsiTheme="minorHAnsi" w:cstheme="minorHAnsi"/>
        </w:rPr>
        <w:sym w:font="Wingdings" w:char="F0FC"/>
      </w:r>
      <w:r w:rsidR="0060077F" w:rsidRPr="00DB19C3">
        <w:rPr>
          <w:rFonts w:asciiTheme="minorHAnsi" w:hAnsiTheme="minorHAnsi" w:cstheme="minorHAnsi"/>
        </w:rPr>
        <w:t xml:space="preserve">whether you are interested in </w:t>
      </w:r>
      <w:r w:rsidR="00C82AA0" w:rsidRPr="00DB19C3">
        <w:rPr>
          <w:rFonts w:asciiTheme="minorHAnsi" w:hAnsiTheme="minorHAnsi" w:cstheme="minorHAnsi"/>
        </w:rPr>
        <w:t>phased or iterative launch strategies,</w:t>
      </w:r>
      <w:r w:rsidR="00B94520" w:rsidRPr="00DB19C3">
        <w:rPr>
          <w:rFonts w:asciiTheme="minorHAnsi" w:hAnsiTheme="minorHAnsi" w:cstheme="minorHAnsi"/>
        </w:rPr>
        <w:t xml:space="preserve"> </w:t>
      </w:r>
      <w:r w:rsidR="0060077F" w:rsidRPr="00DB19C3">
        <w:rPr>
          <w:rFonts w:asciiTheme="minorHAnsi" w:hAnsiTheme="minorHAnsi" w:cstheme="minorHAnsi"/>
        </w:rPr>
        <w:sym w:font="Wingdings" w:char="F0FC"/>
      </w:r>
      <w:r w:rsidR="00B94520" w:rsidRPr="00DB19C3">
        <w:rPr>
          <w:rFonts w:asciiTheme="minorHAnsi" w:hAnsiTheme="minorHAnsi" w:cstheme="minorHAnsi"/>
        </w:rPr>
        <w:t xml:space="preserve">known </w:t>
      </w:r>
      <w:r w:rsidR="00490B96" w:rsidRPr="00DB19C3">
        <w:rPr>
          <w:rFonts w:asciiTheme="minorHAnsi" w:hAnsiTheme="minorHAnsi" w:cstheme="minorHAnsi"/>
        </w:rPr>
        <w:t>event</w:t>
      </w:r>
      <w:r w:rsidR="00B94520" w:rsidRPr="00DB19C3">
        <w:rPr>
          <w:rFonts w:asciiTheme="minorHAnsi" w:hAnsiTheme="minorHAnsi" w:cstheme="minorHAnsi"/>
        </w:rPr>
        <w:t>s</w:t>
      </w:r>
      <w:r w:rsidR="00490B96" w:rsidRPr="00DB19C3">
        <w:rPr>
          <w:rFonts w:asciiTheme="minorHAnsi" w:hAnsiTheme="minorHAnsi" w:cstheme="minorHAnsi"/>
        </w:rPr>
        <w:t xml:space="preserve"> or reason</w:t>
      </w:r>
      <w:r w:rsidR="00B94520" w:rsidRPr="00DB19C3">
        <w:rPr>
          <w:rFonts w:asciiTheme="minorHAnsi" w:hAnsiTheme="minorHAnsi" w:cstheme="minorHAnsi"/>
        </w:rPr>
        <w:t>s</w:t>
      </w:r>
      <w:r w:rsidR="00490B96" w:rsidRPr="00DB19C3">
        <w:rPr>
          <w:rFonts w:asciiTheme="minorHAnsi" w:hAnsiTheme="minorHAnsi" w:cstheme="minorHAnsi"/>
        </w:rPr>
        <w:t xml:space="preserve"> that influenc</w:t>
      </w:r>
      <w:r w:rsidR="00B94520" w:rsidRPr="00DB19C3">
        <w:rPr>
          <w:rFonts w:asciiTheme="minorHAnsi" w:hAnsiTheme="minorHAnsi" w:cstheme="minorHAnsi"/>
        </w:rPr>
        <w:t>e</w:t>
      </w:r>
      <w:r w:rsidR="00490B96" w:rsidRPr="00DB19C3">
        <w:rPr>
          <w:rFonts w:asciiTheme="minorHAnsi" w:hAnsiTheme="minorHAnsi" w:cstheme="minorHAnsi"/>
        </w:rPr>
        <w:t xml:space="preserve"> </w:t>
      </w:r>
      <w:r w:rsidR="00B94520" w:rsidRPr="00DB19C3">
        <w:rPr>
          <w:rFonts w:asciiTheme="minorHAnsi" w:hAnsiTheme="minorHAnsi" w:cstheme="minorHAnsi"/>
        </w:rPr>
        <w:t>the</w:t>
      </w:r>
      <w:r w:rsidR="00490B96" w:rsidRPr="00DB19C3">
        <w:rPr>
          <w:rFonts w:asciiTheme="minorHAnsi" w:hAnsiTheme="minorHAnsi" w:cstheme="minorHAnsi"/>
        </w:rPr>
        <w:t xml:space="preserve"> timeline </w:t>
      </w:r>
      <w:r w:rsidR="00B94520" w:rsidRPr="00DB19C3">
        <w:rPr>
          <w:rFonts w:asciiTheme="minorHAnsi" w:hAnsiTheme="minorHAnsi" w:cstheme="minorHAnsi"/>
        </w:rPr>
        <w:t>such as an</w:t>
      </w:r>
      <w:r w:rsidR="00490B96" w:rsidRPr="00DB19C3">
        <w:rPr>
          <w:rFonts w:asciiTheme="minorHAnsi" w:hAnsiTheme="minorHAnsi" w:cstheme="minorHAnsi"/>
        </w:rPr>
        <w:t xml:space="preserve"> annual conference, grant deadline, rebrand, leadership change</w:t>
      </w:r>
      <w:r w:rsidR="00B94520" w:rsidRPr="00DB19C3">
        <w:rPr>
          <w:rFonts w:asciiTheme="minorHAnsi" w:hAnsiTheme="minorHAnsi" w:cstheme="minorHAnsi"/>
        </w:rPr>
        <w:t>, etc.</w:t>
      </w:r>
      <w:r w:rsidR="00AD1BE5" w:rsidRPr="00DB19C3">
        <w:rPr>
          <w:rFonts w:asciiTheme="minorHAnsi" w:hAnsiTheme="minorHAnsi" w:cstheme="minorHAnsi"/>
        </w:rPr>
        <w:t xml:space="preserve">, </w:t>
      </w:r>
      <w:r w:rsidR="00990164" w:rsidRPr="00DB19C3">
        <w:rPr>
          <w:rFonts w:asciiTheme="minorHAnsi" w:hAnsiTheme="minorHAnsi" w:cstheme="minorHAnsi"/>
        </w:rPr>
        <w:sym w:font="Wingdings" w:char="F0FC"/>
      </w:r>
      <w:r w:rsidR="00990164" w:rsidRPr="00DB19C3">
        <w:rPr>
          <w:rFonts w:asciiTheme="minorHAnsi" w:hAnsiTheme="minorHAnsi" w:cstheme="minorHAnsi"/>
        </w:rPr>
        <w:t>blackout periods where key stakeholders are unavailable</w:t>
      </w:r>
      <w:r w:rsidR="00B94520" w:rsidRPr="00DB19C3">
        <w:rPr>
          <w:rFonts w:asciiTheme="minorHAnsi" w:hAnsiTheme="minorHAnsi" w:cstheme="minorHAnsi"/>
        </w:rPr>
        <w:t>]</w:t>
      </w:r>
    </w:p>
    <w:p w14:paraId="375119E0" w14:textId="00E3EA8C" w:rsidR="00490B96" w:rsidRPr="00490B96" w:rsidRDefault="00490B96" w:rsidP="00490B96">
      <w:pPr>
        <w:pStyle w:val="Heading1"/>
      </w:pPr>
      <w:r>
        <w:lastRenderedPageBreak/>
        <w:t>Proposal Information Request</w:t>
      </w:r>
    </w:p>
    <w:p w14:paraId="2B60744B" w14:textId="60ABF5B2" w:rsidR="00972394" w:rsidRPr="00DB19C3" w:rsidRDefault="00972394" w:rsidP="00AC7469">
      <w:pPr>
        <w:spacing w:before="0"/>
        <w:rPr>
          <w:rFonts w:asciiTheme="minorHAnsi" w:hAnsiTheme="minorHAnsi" w:cstheme="minorHAnsi"/>
          <w:i/>
          <w:iCs/>
        </w:rPr>
      </w:pPr>
      <w:r w:rsidRPr="00DB19C3">
        <w:rPr>
          <w:rFonts w:asciiTheme="minorHAnsi" w:hAnsiTheme="minorHAnsi" w:cstheme="minorHAnsi"/>
        </w:rPr>
        <w:t>P</w:t>
      </w:r>
      <w:r w:rsidR="00AD1BE5" w:rsidRPr="00DB19C3">
        <w:rPr>
          <w:rFonts w:asciiTheme="minorHAnsi" w:hAnsiTheme="minorHAnsi" w:cstheme="minorHAnsi"/>
        </w:rPr>
        <w:t>lease</w:t>
      </w:r>
      <w:r w:rsidR="00995D15" w:rsidRPr="00DB19C3">
        <w:rPr>
          <w:rFonts w:asciiTheme="minorHAnsi" w:hAnsiTheme="minorHAnsi" w:cstheme="minorHAnsi"/>
        </w:rPr>
        <w:t xml:space="preserve"> submit the </w:t>
      </w:r>
      <w:r w:rsidR="00017DFD" w:rsidRPr="00DB19C3">
        <w:rPr>
          <w:rFonts w:asciiTheme="minorHAnsi" w:hAnsiTheme="minorHAnsi" w:cstheme="minorHAnsi"/>
        </w:rPr>
        <w:t>following</w:t>
      </w:r>
      <w:r w:rsidR="00995D15" w:rsidRPr="00DB19C3">
        <w:rPr>
          <w:rFonts w:asciiTheme="minorHAnsi" w:hAnsiTheme="minorHAnsi" w:cstheme="minorHAnsi"/>
        </w:rPr>
        <w:t xml:space="preserve"> information to [RFP Process Contact Name, Email</w:t>
      </w:r>
      <w:r w:rsidR="00017DFD" w:rsidRPr="00DB19C3">
        <w:rPr>
          <w:rFonts w:asciiTheme="minorHAnsi" w:hAnsiTheme="minorHAnsi" w:cstheme="minorHAnsi"/>
        </w:rPr>
        <w:t>]</w:t>
      </w:r>
      <w:r w:rsidR="00931893" w:rsidRPr="00DB19C3">
        <w:rPr>
          <w:rFonts w:asciiTheme="minorHAnsi" w:hAnsiTheme="minorHAnsi" w:cstheme="minorHAnsi"/>
        </w:rPr>
        <w:t>.</w:t>
      </w:r>
      <w:r w:rsidR="00663631" w:rsidRPr="00DB19C3">
        <w:rPr>
          <w:rFonts w:asciiTheme="minorHAnsi" w:hAnsiTheme="minorHAnsi" w:cstheme="minorHAnsi"/>
        </w:rPr>
        <w:br/>
      </w:r>
      <w:r w:rsidR="00663631" w:rsidRPr="00DB19C3">
        <w:rPr>
          <w:rFonts w:asciiTheme="minorHAnsi" w:hAnsiTheme="minorHAnsi" w:cstheme="minorHAnsi"/>
          <w:i/>
          <w:iCs/>
        </w:rPr>
        <w:t>[List known</w:t>
      </w:r>
      <w:r w:rsidR="00D1437D" w:rsidRPr="00DB19C3">
        <w:rPr>
          <w:rFonts w:asciiTheme="minorHAnsi" w:hAnsiTheme="minorHAnsi" w:cstheme="minorHAnsi"/>
          <w:i/>
          <w:iCs/>
        </w:rPr>
        <w:t xml:space="preserve"> any information desired in proposals</w:t>
      </w:r>
      <w:r w:rsidR="00663631" w:rsidRPr="00DB19C3">
        <w:rPr>
          <w:rFonts w:asciiTheme="minorHAnsi" w:hAnsiTheme="minorHAnsi" w:cstheme="minorHAnsi"/>
          <w:i/>
          <w:iCs/>
        </w:rPr>
        <w:t>, such as…]</w:t>
      </w:r>
    </w:p>
    <w:p w14:paraId="00B6100E" w14:textId="042A288C" w:rsidR="00BB6BCF" w:rsidRDefault="00131C9D" w:rsidP="00131C9D">
      <w:pPr>
        <w:pStyle w:val="Heading2"/>
      </w:pPr>
      <w:r>
        <w:t>Propo</w:t>
      </w:r>
      <w:r w:rsidR="00092A61">
        <w:t>sed Solution</w:t>
      </w:r>
    </w:p>
    <w:p w14:paraId="7BD6F672" w14:textId="71BC85D0" w:rsidR="00AC7469" w:rsidRPr="00DB19C3" w:rsidRDefault="00FA1E16" w:rsidP="00AC7469">
      <w:pPr>
        <w:pStyle w:val="ListParagraph"/>
        <w:numPr>
          <w:ilvl w:val="0"/>
          <w:numId w:val="20"/>
        </w:numPr>
        <w:spacing w:before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Proposed </w:t>
      </w:r>
      <w:r w:rsidR="006F1C8D" w:rsidRPr="00DB19C3">
        <w:rPr>
          <w:rFonts w:asciiTheme="minorHAnsi" w:hAnsiTheme="minorHAnsi" w:cstheme="minorHAnsi"/>
        </w:rPr>
        <w:t xml:space="preserve">solution including </w:t>
      </w:r>
      <w:r w:rsidR="00111692" w:rsidRPr="00DB19C3">
        <w:rPr>
          <w:rFonts w:asciiTheme="minorHAnsi" w:hAnsiTheme="minorHAnsi" w:cstheme="minorHAnsi"/>
        </w:rPr>
        <w:t>activities</w:t>
      </w:r>
      <w:r w:rsidR="00E55991" w:rsidRPr="00DB19C3">
        <w:rPr>
          <w:rFonts w:asciiTheme="minorHAnsi" w:hAnsiTheme="minorHAnsi" w:cstheme="minorHAnsi"/>
        </w:rPr>
        <w:t>,</w:t>
      </w:r>
      <w:r w:rsidR="00111692" w:rsidRPr="00DB19C3">
        <w:rPr>
          <w:rFonts w:asciiTheme="minorHAnsi" w:hAnsiTheme="minorHAnsi" w:cstheme="minorHAnsi"/>
        </w:rPr>
        <w:t xml:space="preserve"> deliverables</w:t>
      </w:r>
      <w:r w:rsidR="00E55991" w:rsidRPr="00DB19C3">
        <w:rPr>
          <w:rFonts w:asciiTheme="minorHAnsi" w:hAnsiTheme="minorHAnsi" w:cstheme="minorHAnsi"/>
        </w:rPr>
        <w:t xml:space="preserve">, </w:t>
      </w:r>
      <w:r w:rsidR="0038301E" w:rsidRPr="00DB19C3">
        <w:rPr>
          <w:rFonts w:asciiTheme="minorHAnsi" w:hAnsiTheme="minorHAnsi" w:cstheme="minorHAnsi"/>
        </w:rPr>
        <w:t>cost, and timeline</w:t>
      </w:r>
    </w:p>
    <w:p w14:paraId="6E031D9A" w14:textId="1FFD4E49" w:rsidR="00D8696C" w:rsidRPr="00DB19C3" w:rsidRDefault="000A0A3C" w:rsidP="00AC7469">
      <w:pPr>
        <w:pStyle w:val="ListParagraph"/>
        <w:numPr>
          <w:ilvl w:val="0"/>
          <w:numId w:val="20"/>
        </w:numPr>
        <w:spacing w:before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Any</w:t>
      </w:r>
      <w:r w:rsidR="00D8696C" w:rsidRPr="00DB19C3">
        <w:rPr>
          <w:rFonts w:asciiTheme="minorHAnsi" w:hAnsiTheme="minorHAnsi" w:cstheme="minorHAnsi"/>
        </w:rPr>
        <w:t xml:space="preserve"> other activities or deliverables</w:t>
      </w:r>
      <w:r w:rsidRPr="00DB19C3">
        <w:rPr>
          <w:rFonts w:asciiTheme="minorHAnsi" w:hAnsiTheme="minorHAnsi" w:cstheme="minorHAnsi"/>
        </w:rPr>
        <w:t xml:space="preserve"> you recommend beyond our suggested inclusions</w:t>
      </w:r>
    </w:p>
    <w:p w14:paraId="7390059E" w14:textId="74FCAC00" w:rsidR="00111692" w:rsidRPr="00DB19C3" w:rsidRDefault="00523C41" w:rsidP="00AC7469">
      <w:pPr>
        <w:pStyle w:val="ListParagraph"/>
        <w:numPr>
          <w:ilvl w:val="0"/>
          <w:numId w:val="20"/>
        </w:numPr>
        <w:spacing w:before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U</w:t>
      </w:r>
      <w:r w:rsidR="00E55991" w:rsidRPr="00DB19C3">
        <w:rPr>
          <w:rFonts w:asciiTheme="minorHAnsi" w:hAnsiTheme="minorHAnsi" w:cstheme="minorHAnsi"/>
        </w:rPr>
        <w:t>nique benefits of your proposed solution</w:t>
      </w:r>
    </w:p>
    <w:p w14:paraId="131BEC05" w14:textId="36F7D5B4" w:rsidR="00523C41" w:rsidRPr="00DB19C3" w:rsidRDefault="00EB26A7" w:rsidP="00AC7469">
      <w:pPr>
        <w:pStyle w:val="ListParagraph"/>
        <w:numPr>
          <w:ilvl w:val="0"/>
          <w:numId w:val="20"/>
        </w:numPr>
        <w:spacing w:before="0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Ongoing support plan post-launch, including</w:t>
      </w:r>
      <w:r w:rsidR="00115E66" w:rsidRPr="00DB19C3">
        <w:rPr>
          <w:rFonts w:asciiTheme="minorHAnsi" w:hAnsiTheme="minorHAnsi" w:cstheme="minorHAnsi"/>
        </w:rPr>
        <w:t xml:space="preserve"> </w:t>
      </w:r>
      <w:r w:rsidR="00C840B2" w:rsidRPr="00DB19C3">
        <w:rPr>
          <w:rFonts w:asciiTheme="minorHAnsi" w:hAnsiTheme="minorHAnsi" w:cstheme="minorHAnsi"/>
        </w:rPr>
        <w:t>costs</w:t>
      </w:r>
    </w:p>
    <w:p w14:paraId="65E004B1" w14:textId="2FD593F4" w:rsidR="00E5230A" w:rsidRPr="00DB19C3" w:rsidRDefault="00E5230A" w:rsidP="005007BE">
      <w:pPr>
        <w:pStyle w:val="ListParagraph"/>
        <w:spacing w:before="0"/>
        <w:rPr>
          <w:rFonts w:asciiTheme="minorHAnsi" w:hAnsiTheme="minorHAnsi" w:cstheme="minorHAnsi"/>
        </w:rPr>
      </w:pPr>
    </w:p>
    <w:p w14:paraId="318B55CE" w14:textId="2C7A4CA9" w:rsidR="006E3E93" w:rsidRDefault="006E3E93" w:rsidP="006E3E93">
      <w:pPr>
        <w:pStyle w:val="Heading2"/>
      </w:pPr>
      <w:r>
        <w:t>Process and Relationship</w:t>
      </w:r>
    </w:p>
    <w:p w14:paraId="07E16CBB" w14:textId="4D08E81B" w:rsidR="006E3E93" w:rsidRPr="00DB19C3" w:rsidRDefault="006A0CF0" w:rsidP="006E3E93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Type of team assigned to the project</w:t>
      </w:r>
      <w:r w:rsidR="00405DBB" w:rsidRPr="00DB19C3">
        <w:rPr>
          <w:rFonts w:asciiTheme="minorHAnsi" w:hAnsiTheme="minorHAnsi" w:cstheme="minorHAnsi"/>
        </w:rPr>
        <w:t xml:space="preserve"> including roles and responsibilities</w:t>
      </w:r>
    </w:p>
    <w:p w14:paraId="175F6412" w14:textId="0D6D1719" w:rsidR="00405DBB" w:rsidRPr="00DB19C3" w:rsidRDefault="00C84FAE" w:rsidP="006E3E93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Project management process with benefits</w:t>
      </w:r>
      <w:r w:rsidR="00BA799B" w:rsidRPr="00DB19C3">
        <w:rPr>
          <w:rFonts w:asciiTheme="minorHAnsi" w:hAnsiTheme="minorHAnsi" w:cstheme="minorHAnsi"/>
        </w:rPr>
        <w:t xml:space="preserve"> and tools</w:t>
      </w:r>
    </w:p>
    <w:p w14:paraId="1854AD07" w14:textId="269D50D7" w:rsidR="00751591" w:rsidRPr="00DB19C3" w:rsidRDefault="00BB3883" w:rsidP="006E3E93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Usability testing process with benefits and tools</w:t>
      </w:r>
    </w:p>
    <w:p w14:paraId="583B38F8" w14:textId="6677D645" w:rsidR="00F8737F" w:rsidRPr="00DB19C3" w:rsidRDefault="00F8737F" w:rsidP="006E3E93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Quality assurance and user acceptance testing process with benefits</w:t>
      </w:r>
      <w:r w:rsidR="00BB3883" w:rsidRPr="00DB19C3">
        <w:rPr>
          <w:rFonts w:asciiTheme="minorHAnsi" w:hAnsiTheme="minorHAnsi" w:cstheme="minorHAnsi"/>
        </w:rPr>
        <w:t xml:space="preserve"> and tools</w:t>
      </w:r>
    </w:p>
    <w:p w14:paraId="39A77D22" w14:textId="49D93244" w:rsidR="00E5230A" w:rsidRPr="00DB19C3" w:rsidRDefault="00E5230A" w:rsidP="005007BE">
      <w:pPr>
        <w:pStyle w:val="ListParagraph"/>
        <w:rPr>
          <w:rFonts w:asciiTheme="minorHAnsi" w:hAnsiTheme="minorHAnsi" w:cstheme="minorHAnsi"/>
        </w:rPr>
      </w:pPr>
    </w:p>
    <w:p w14:paraId="26881D97" w14:textId="041DF485" w:rsidR="003E3E5F" w:rsidRDefault="003E3E5F" w:rsidP="003E3E5F">
      <w:pPr>
        <w:pStyle w:val="Heading2"/>
      </w:pPr>
      <w:r>
        <w:t>Organization and Experience</w:t>
      </w:r>
    </w:p>
    <w:p w14:paraId="2FD12E3C" w14:textId="44784966" w:rsidR="003E3E5F" w:rsidRPr="00DB19C3" w:rsidRDefault="00404708" w:rsidP="003E3E5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Brief company history including any differentiators</w:t>
      </w:r>
      <w:r w:rsidR="005921E1" w:rsidRPr="00DB19C3">
        <w:rPr>
          <w:rFonts w:asciiTheme="minorHAnsi" w:hAnsiTheme="minorHAnsi" w:cstheme="minorHAnsi"/>
        </w:rPr>
        <w:t xml:space="preserve"> and industry experience</w:t>
      </w:r>
    </w:p>
    <w:p w14:paraId="2EDFEB7A" w14:textId="5E54FEB4" w:rsidR="00404708" w:rsidRPr="00DB19C3" w:rsidRDefault="002F7C16" w:rsidP="003E3E5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Experience with [AMS, CRM, LMS, etc. </w:t>
      </w:r>
      <w:r w:rsidR="00B80751" w:rsidRPr="00DB19C3">
        <w:rPr>
          <w:rFonts w:asciiTheme="minorHAnsi" w:hAnsiTheme="minorHAnsi" w:cstheme="minorHAnsi"/>
        </w:rPr>
        <w:t>listed above]</w:t>
      </w:r>
      <w:r w:rsidR="003B43AF" w:rsidRPr="00DB19C3">
        <w:rPr>
          <w:rFonts w:asciiTheme="minorHAnsi" w:hAnsiTheme="minorHAnsi" w:cstheme="minorHAnsi"/>
        </w:rPr>
        <w:t>, including depth of knowledge of integration capabilities</w:t>
      </w:r>
      <w:r w:rsidR="00735AD7" w:rsidRPr="00DB19C3">
        <w:rPr>
          <w:rFonts w:asciiTheme="minorHAnsi" w:hAnsiTheme="minorHAnsi" w:cstheme="minorHAnsi"/>
        </w:rPr>
        <w:t xml:space="preserve"> and breadth of </w:t>
      </w:r>
      <w:r w:rsidR="00E40573" w:rsidRPr="00DB19C3">
        <w:rPr>
          <w:rFonts w:asciiTheme="minorHAnsi" w:hAnsiTheme="minorHAnsi" w:cstheme="minorHAnsi"/>
        </w:rPr>
        <w:t>implementations</w:t>
      </w:r>
    </w:p>
    <w:p w14:paraId="644211E8" w14:textId="797DBDC9" w:rsidR="00E40573" w:rsidRPr="00DB19C3" w:rsidRDefault="00E40573" w:rsidP="003E3E5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 xml:space="preserve">Recommended </w:t>
      </w:r>
      <w:r w:rsidR="00FF5EBD" w:rsidRPr="00DB19C3">
        <w:rPr>
          <w:rFonts w:asciiTheme="minorHAnsi" w:hAnsiTheme="minorHAnsi" w:cstheme="minorHAnsi"/>
        </w:rPr>
        <w:t xml:space="preserve">CMS with reasoning specific to this project, differentiators, </w:t>
      </w:r>
      <w:r w:rsidR="006555DC" w:rsidRPr="00DB19C3">
        <w:rPr>
          <w:rFonts w:asciiTheme="minorHAnsi" w:hAnsiTheme="minorHAnsi" w:cstheme="minorHAnsi"/>
        </w:rPr>
        <w:t>and experience implementing</w:t>
      </w:r>
    </w:p>
    <w:p w14:paraId="1D1D3320" w14:textId="07AB785B" w:rsidR="006555DC" w:rsidRPr="00DB19C3" w:rsidRDefault="00BA799B" w:rsidP="003E3E5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Case studies similar to this project</w:t>
      </w:r>
    </w:p>
    <w:p w14:paraId="0077554B" w14:textId="35640B69" w:rsidR="00E5230A" w:rsidRPr="00DB19C3" w:rsidRDefault="00E5230A" w:rsidP="005007BE">
      <w:pPr>
        <w:pStyle w:val="ListParagraph"/>
        <w:rPr>
          <w:rFonts w:asciiTheme="minorHAnsi" w:hAnsiTheme="minorHAnsi" w:cstheme="minorHAnsi"/>
        </w:rPr>
      </w:pPr>
    </w:p>
    <w:p w14:paraId="659773B7" w14:textId="77777777" w:rsidR="00E55991" w:rsidRPr="00AC7469" w:rsidRDefault="00E55991" w:rsidP="00092A61">
      <w:pPr>
        <w:spacing w:before="0"/>
      </w:pPr>
    </w:p>
    <w:p w14:paraId="47BA7F52" w14:textId="04BC7894" w:rsidR="00B22328" w:rsidRPr="00490B96" w:rsidRDefault="00B22328" w:rsidP="00B22328">
      <w:pPr>
        <w:pStyle w:val="Heading1"/>
      </w:pPr>
      <w:r>
        <w:lastRenderedPageBreak/>
        <w:t>RFP Timeline</w:t>
      </w:r>
    </w:p>
    <w:p w14:paraId="7BFF4918" w14:textId="7BF1BAB4" w:rsidR="0056516F" w:rsidRPr="00DB19C3" w:rsidRDefault="0056516F" w:rsidP="00266A9D">
      <w:pPr>
        <w:pStyle w:val="BulletList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RFP Release: [Date—</w:t>
      </w:r>
      <w:r w:rsidRPr="00DB19C3">
        <w:rPr>
          <w:rFonts w:asciiTheme="minorHAnsi" w:hAnsiTheme="minorHAnsi" w:cstheme="minorHAnsi"/>
          <w:i/>
          <w:iCs/>
        </w:rPr>
        <w:t>typically to a pre-vetted list of 3 – 10 vendors</w:t>
      </w:r>
      <w:r w:rsidRPr="00DB19C3">
        <w:rPr>
          <w:rFonts w:asciiTheme="minorHAnsi" w:hAnsiTheme="minorHAnsi" w:cstheme="minorHAnsi"/>
        </w:rPr>
        <w:t>]</w:t>
      </w:r>
    </w:p>
    <w:p w14:paraId="3C58A53B" w14:textId="3E75A324" w:rsidR="0056516F" w:rsidRPr="00DB19C3" w:rsidRDefault="0056516F" w:rsidP="0056516F">
      <w:pPr>
        <w:pStyle w:val="BulletList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Optional calls to answer questions: [Dates</w:t>
      </w:r>
      <w:r w:rsidRPr="00DB19C3">
        <w:rPr>
          <w:rFonts w:asciiTheme="minorHAnsi" w:hAnsiTheme="minorHAnsi" w:cstheme="minorHAnsi"/>
          <w:i/>
          <w:iCs/>
        </w:rPr>
        <w:t>—typically 30 – 60min with core team the week following release</w:t>
      </w:r>
      <w:r w:rsidRPr="00DB19C3">
        <w:rPr>
          <w:rFonts w:asciiTheme="minorHAnsi" w:hAnsiTheme="minorHAnsi" w:cstheme="minorHAnsi"/>
        </w:rPr>
        <w:t>]</w:t>
      </w:r>
    </w:p>
    <w:p w14:paraId="2FC78F64" w14:textId="77777777" w:rsidR="0056516F" w:rsidRPr="00DB19C3" w:rsidRDefault="0056516F" w:rsidP="0056516F">
      <w:pPr>
        <w:pStyle w:val="BulletList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Proposals due: [Date—</w:t>
      </w:r>
      <w:r w:rsidRPr="00DB19C3">
        <w:rPr>
          <w:rFonts w:asciiTheme="minorHAnsi" w:hAnsiTheme="minorHAnsi" w:cstheme="minorHAnsi"/>
          <w:i/>
          <w:iCs/>
        </w:rPr>
        <w:t>typically three weeks following question calls</w:t>
      </w:r>
      <w:r w:rsidRPr="00DB19C3">
        <w:rPr>
          <w:rFonts w:asciiTheme="minorHAnsi" w:hAnsiTheme="minorHAnsi" w:cstheme="minorHAnsi"/>
        </w:rPr>
        <w:t>]</w:t>
      </w:r>
    </w:p>
    <w:p w14:paraId="5B42C3C9" w14:textId="77777777" w:rsidR="0056516F" w:rsidRPr="00DB19C3" w:rsidRDefault="0056516F" w:rsidP="0056516F">
      <w:pPr>
        <w:pStyle w:val="BulletList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Finalists notified: [Date—</w:t>
      </w:r>
      <w:r w:rsidRPr="00DB19C3">
        <w:rPr>
          <w:rFonts w:asciiTheme="minorHAnsi" w:hAnsiTheme="minorHAnsi" w:cstheme="minorHAnsi"/>
          <w:i/>
          <w:iCs/>
        </w:rPr>
        <w:t>typically three finalists, one to two weeks from proposal due date</w:t>
      </w:r>
      <w:r w:rsidRPr="00DB19C3">
        <w:rPr>
          <w:rFonts w:asciiTheme="minorHAnsi" w:hAnsiTheme="minorHAnsi" w:cstheme="minorHAnsi"/>
        </w:rPr>
        <w:t>]</w:t>
      </w:r>
    </w:p>
    <w:p w14:paraId="39F34612" w14:textId="77777777" w:rsidR="009A5D5F" w:rsidRPr="00DB19C3" w:rsidRDefault="0056516F" w:rsidP="009A5D5F">
      <w:pPr>
        <w:pStyle w:val="BulletList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Finalist interview/presentations: [Dates—</w:t>
      </w:r>
      <w:r w:rsidRPr="00DB19C3">
        <w:rPr>
          <w:rFonts w:asciiTheme="minorHAnsi" w:hAnsiTheme="minorHAnsi" w:cstheme="minorHAnsi"/>
          <w:i/>
          <w:iCs/>
        </w:rPr>
        <w:t>typically 90min per finalist, in person, two weeks after finalist notification</w:t>
      </w:r>
      <w:r w:rsidRPr="00DB19C3">
        <w:rPr>
          <w:rFonts w:asciiTheme="minorHAnsi" w:hAnsiTheme="minorHAnsi" w:cstheme="minorHAnsi"/>
        </w:rPr>
        <w:t>]</w:t>
      </w:r>
    </w:p>
    <w:p w14:paraId="0D6C6A7C" w14:textId="52845665" w:rsidR="00813B3C" w:rsidRPr="00DB19C3" w:rsidRDefault="009A5D5F" w:rsidP="009A5D5F">
      <w:pPr>
        <w:pStyle w:val="BulletList"/>
        <w:rPr>
          <w:rFonts w:asciiTheme="minorHAnsi" w:hAnsiTheme="minorHAnsi" w:cstheme="minorHAnsi"/>
        </w:rPr>
      </w:pPr>
      <w:r w:rsidRPr="00DB19C3">
        <w:rPr>
          <w:rFonts w:asciiTheme="minorHAnsi" w:hAnsiTheme="minorHAnsi" w:cstheme="minorHAnsi"/>
        </w:rPr>
        <w:t>Vendor selection</w:t>
      </w:r>
      <w:r w:rsidR="0056516F" w:rsidRPr="00DB19C3">
        <w:rPr>
          <w:rFonts w:asciiTheme="minorHAnsi" w:hAnsiTheme="minorHAnsi" w:cstheme="minorHAnsi"/>
        </w:rPr>
        <w:t>: [Date—</w:t>
      </w:r>
      <w:r w:rsidR="0056516F" w:rsidRPr="00DB19C3">
        <w:rPr>
          <w:rFonts w:asciiTheme="minorHAnsi" w:hAnsiTheme="minorHAnsi" w:cstheme="minorHAnsi"/>
          <w:i/>
          <w:iCs/>
        </w:rPr>
        <w:t>typically one to two weeks from final presentation</w:t>
      </w:r>
      <w:r w:rsidR="0056516F" w:rsidRPr="00DB19C3">
        <w:rPr>
          <w:rFonts w:asciiTheme="minorHAnsi" w:hAnsiTheme="minorHAnsi" w:cstheme="minorHAnsi"/>
        </w:rPr>
        <w:t>]</w:t>
      </w:r>
    </w:p>
    <w:p w14:paraId="133DBE03" w14:textId="77777777" w:rsidR="00813B3C" w:rsidRPr="001629D5" w:rsidRDefault="00813B3C" w:rsidP="00C26CE8">
      <w:pPr>
        <w:pStyle w:val="Heading1"/>
      </w:pPr>
      <w:r w:rsidRPr="001B262A">
        <w:t>Evaluation Criteria</w:t>
      </w:r>
    </w:p>
    <w:p w14:paraId="7071B74B" w14:textId="198FC9F2" w:rsidR="00E14C06" w:rsidRPr="00DB19C3" w:rsidRDefault="00E14C06" w:rsidP="00E14C06">
      <w:pPr>
        <w:pStyle w:val="BulletList"/>
        <w:numPr>
          <w:ilvl w:val="0"/>
          <w:numId w:val="0"/>
        </w:numPr>
        <w:rPr>
          <w:rFonts w:asciiTheme="minorHAnsi" w:hAnsiTheme="minorHAnsi" w:cstheme="minorHAnsi"/>
          <w:i/>
          <w:iCs/>
        </w:rPr>
      </w:pPr>
      <w:r w:rsidRPr="00DB19C3">
        <w:rPr>
          <w:rFonts w:asciiTheme="minorHAnsi" w:hAnsiTheme="minorHAnsi" w:cstheme="minorHAnsi"/>
        </w:rPr>
        <w:t>All proposals will be evaluated</w:t>
      </w:r>
      <w:r w:rsidR="002A687E" w:rsidRPr="00DB19C3">
        <w:rPr>
          <w:rFonts w:asciiTheme="minorHAnsi" w:hAnsiTheme="minorHAnsi" w:cstheme="minorHAnsi"/>
        </w:rPr>
        <w:t xml:space="preserve"> using the following criteria:</w:t>
      </w:r>
      <w:r w:rsidR="002A687E" w:rsidRPr="00DB19C3">
        <w:rPr>
          <w:rFonts w:asciiTheme="minorHAnsi" w:hAnsiTheme="minorHAnsi" w:cstheme="minorHAnsi"/>
        </w:rPr>
        <w:br/>
      </w:r>
      <w:r w:rsidR="002A687E" w:rsidRPr="00DB19C3">
        <w:rPr>
          <w:rFonts w:asciiTheme="minorHAnsi" w:hAnsiTheme="minorHAnsi" w:cstheme="minorHAnsi"/>
          <w:i/>
          <w:iCs/>
        </w:rPr>
        <w:t xml:space="preserve">[Align </w:t>
      </w:r>
      <w:r w:rsidR="00450F5F" w:rsidRPr="00DB19C3">
        <w:rPr>
          <w:rFonts w:asciiTheme="minorHAnsi" w:hAnsiTheme="minorHAnsi" w:cstheme="minorHAnsi"/>
          <w:i/>
          <w:iCs/>
        </w:rPr>
        <w:t>these criteria</w:t>
      </w:r>
      <w:r w:rsidR="009452B0" w:rsidRPr="00DB19C3">
        <w:rPr>
          <w:rFonts w:asciiTheme="minorHAnsi" w:hAnsiTheme="minorHAnsi" w:cstheme="minorHAnsi"/>
          <w:i/>
          <w:iCs/>
        </w:rPr>
        <w:t xml:space="preserve"> </w:t>
      </w:r>
      <w:r w:rsidR="002A687E" w:rsidRPr="00DB19C3">
        <w:rPr>
          <w:rFonts w:asciiTheme="minorHAnsi" w:hAnsiTheme="minorHAnsi" w:cstheme="minorHAnsi"/>
          <w:i/>
          <w:iCs/>
        </w:rPr>
        <w:t xml:space="preserve">with the Proposal Information Request and </w:t>
      </w:r>
      <w:r w:rsidR="009452B0" w:rsidRPr="00DB19C3">
        <w:rPr>
          <w:rFonts w:asciiTheme="minorHAnsi" w:hAnsiTheme="minorHAnsi" w:cstheme="minorHAnsi"/>
          <w:i/>
          <w:iCs/>
        </w:rPr>
        <w:t>RFP Scoring Template.]</w:t>
      </w:r>
    </w:p>
    <w:p w14:paraId="4C93AD9B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Understanding of Needs</w:t>
      </w:r>
    </w:p>
    <w:p w14:paraId="5877E594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Industry Experience</w:t>
      </w:r>
    </w:p>
    <w:p w14:paraId="0AAF498B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Strategic Approach</w:t>
      </w:r>
    </w:p>
    <w:p w14:paraId="01A506C2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Design Expertise</w:t>
      </w:r>
    </w:p>
    <w:p w14:paraId="3300E8DD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Technical Expertise</w:t>
      </w:r>
    </w:p>
    <w:p w14:paraId="44F23C74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Testing Procedures</w:t>
      </w:r>
    </w:p>
    <w:p w14:paraId="1C060F23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Team &amp; Communication</w:t>
      </w:r>
    </w:p>
    <w:p w14:paraId="2F7F7D8B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Timeline</w:t>
      </w:r>
    </w:p>
    <w:p w14:paraId="49001071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Cost &amp; Value</w:t>
      </w:r>
    </w:p>
    <w:p w14:paraId="22839BD0" w14:textId="77777777" w:rsidR="000879D1" w:rsidRPr="000879D1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Post-Launch Support</w:t>
      </w:r>
    </w:p>
    <w:p w14:paraId="48882791" w14:textId="2DFD4F75" w:rsidR="00813B3C" w:rsidRDefault="000879D1" w:rsidP="000879D1">
      <w:pPr>
        <w:pStyle w:val="BulletList"/>
        <w:rPr>
          <w:rFonts w:asciiTheme="minorHAnsi" w:hAnsiTheme="minorHAnsi" w:cstheme="minorHAnsi"/>
        </w:rPr>
      </w:pPr>
      <w:r w:rsidRPr="000879D1">
        <w:rPr>
          <w:rFonts w:asciiTheme="minorHAnsi" w:hAnsiTheme="minorHAnsi" w:cstheme="minorHAnsi"/>
        </w:rPr>
        <w:t>Innovation &amp; Flexibility</w:t>
      </w:r>
    </w:p>
    <w:bookmarkEnd w:id="0"/>
    <w:p w14:paraId="46956D7F" w14:textId="5388BE1F" w:rsidR="00DC48A8" w:rsidRPr="00DB19C3" w:rsidRDefault="00DC48A8" w:rsidP="005007BE">
      <w:pPr>
        <w:pStyle w:val="BulletList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</w:p>
    <w:sectPr w:rsidR="00DC48A8" w:rsidRPr="00DB19C3" w:rsidSect="00225577">
      <w:headerReference w:type="default" r:id="rId11"/>
      <w:footerReference w:type="default" r:id="rId12"/>
      <w:footerReference w:type="first" r:id="rId13"/>
      <w:pgSz w:w="12240" w:h="15840"/>
      <w:pgMar w:top="720" w:right="1440" w:bottom="720" w:left="1440" w:header="360" w:footer="36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4D6B" w14:textId="77777777" w:rsidR="008F5473" w:rsidRDefault="008F5473">
      <w:pPr>
        <w:spacing w:line="240" w:lineRule="auto"/>
      </w:pPr>
      <w:r>
        <w:separator/>
      </w:r>
    </w:p>
  </w:endnote>
  <w:endnote w:type="continuationSeparator" w:id="0">
    <w:p w14:paraId="68278ADA" w14:textId="77777777" w:rsidR="008F5473" w:rsidRDefault="008F54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ktiv Grotesk Light">
    <w:altName w:val="Mangal"/>
    <w:charset w:val="00"/>
    <w:family w:val="swiss"/>
    <w:pitch w:val="variable"/>
    <w:sig w:usb0="E100AAFF" w:usb1="D000FFFB" w:usb2="00000028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78074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3570D" w14:textId="17D62B06" w:rsidR="00866A05" w:rsidRDefault="00866A0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430400" w14:textId="14E9D810" w:rsidR="00A75614" w:rsidRPr="00D16CE2" w:rsidRDefault="00A75614" w:rsidP="00D16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8BFD2" w14:textId="1F81CB6F" w:rsidR="00D16CE2" w:rsidRPr="00D16CE2" w:rsidRDefault="00D16CE2" w:rsidP="00D16CE2">
    <w:pPr>
      <w:pStyle w:val="Footer"/>
      <w:jc w:val="both"/>
      <w:rPr>
        <w:rFonts w:asciiTheme="minorHAnsi" w:hAnsiTheme="minorHAnsi" w:cstheme="minorHAnsi"/>
        <w:sz w:val="18"/>
        <w:szCs w:val="18"/>
      </w:rPr>
    </w:pPr>
    <w:r w:rsidRPr="00D16CE2">
      <w:rPr>
        <w:rFonts w:asciiTheme="minorHAnsi" w:hAnsiTheme="minorHAnsi" w:cstheme="minorHAnsi"/>
        <w:sz w:val="18"/>
        <w:szCs w:val="18"/>
      </w:rPr>
      <w:t>All information contained in this Request for Proposal (RFP) is confidential and proprietary to [Organization Name]. It is provided to prospective vendors solely for the purpose of preparing a response to this RFP and may not be disclosed to any third party or used for any other purpose without prior written consent from [Organization Name].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21250" w14:textId="77777777" w:rsidR="008F5473" w:rsidRDefault="008F5473">
      <w:pPr>
        <w:spacing w:line="240" w:lineRule="auto"/>
      </w:pPr>
      <w:r>
        <w:separator/>
      </w:r>
    </w:p>
  </w:footnote>
  <w:footnote w:type="continuationSeparator" w:id="0">
    <w:p w14:paraId="3B95280D" w14:textId="77777777" w:rsidR="008F5473" w:rsidRDefault="008F54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8041" w14:textId="56DA9B2F" w:rsidR="00A75614" w:rsidRDefault="00225577" w:rsidP="00392B14">
    <w:pPr>
      <w:pStyle w:val="Header"/>
      <w:rPr>
        <w:rFonts w:ascii="Aktiv Grotesk Light" w:hAnsi="Aktiv Grotesk Light" w:cs="Aktiv Grotesk Light"/>
        <w:color w:val="6A6A6A"/>
      </w:rPr>
    </w:pPr>
    <w:r w:rsidRPr="006614BE">
      <w:rPr>
        <w:rFonts w:ascii="Aktiv Grotesk Light" w:hAnsi="Aktiv Grotesk Light" w:cs="Aktiv Grotesk Light"/>
        <w:noProof/>
        <w:color w:val="6A6A6A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04BA8A7" wp14:editId="09C539A2">
              <wp:simplePos x="0" y="0"/>
              <wp:positionH relativeFrom="margin">
                <wp:align>right</wp:align>
              </wp:positionH>
              <wp:positionV relativeFrom="paragraph">
                <wp:posOffset>222250</wp:posOffset>
              </wp:positionV>
              <wp:extent cx="4138930" cy="1404620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8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611C25" w14:textId="1E1400C7" w:rsidR="00A75614" w:rsidRPr="00831166" w:rsidRDefault="00FA508E" w:rsidP="00EB40A2">
                          <w:pPr>
                            <w:spacing w:before="0" w:after="0" w:line="240" w:lineRule="auto"/>
                            <w:jc w:val="right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[</w:t>
                          </w:r>
                          <w:r w:rsidRPr="00831166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Project Name</w:t>
                          </w:r>
                          <w:r w:rsidR="003476C8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]</w:t>
                          </w:r>
                        </w:p>
                        <w:p w14:paraId="4281A849" w14:textId="594A51E2" w:rsidR="00A75614" w:rsidRPr="00831166" w:rsidRDefault="003476C8" w:rsidP="00EB40A2">
                          <w:pPr>
                            <w:spacing w:before="0" w:after="0" w:line="240" w:lineRule="auto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Request for Proposal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4BA8A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7" type="#_x0000_t202" style="position:absolute;margin-left:274.7pt;margin-top:17.5pt;width:325.9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" stroked="f">
              <v:textbox style="mso-fit-shape-to-text:t">
                <w:txbxContent>
                  <w:p w14:paraId="62611C25" w14:textId="1E1400C7" w:rsidR="00A75614" w:rsidRPr="00831166" w:rsidRDefault="00FA508E" w:rsidP="00EB40A2">
                    <w:pPr>
                      <w:spacing w:before="0" w:after="0" w:line="240" w:lineRule="auto"/>
                      <w:jc w:val="right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[</w:t>
                    </w:r>
                    <w:r w:rsidRPr="00831166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Project Name</w:t>
                    </w:r>
                    <w:r w:rsidR="003476C8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]</w:t>
                    </w:r>
                  </w:p>
                  <w:p w14:paraId="4281A849" w14:textId="594A51E2" w:rsidR="00A75614" w:rsidRPr="00831166" w:rsidRDefault="003476C8" w:rsidP="00EB40A2">
                    <w:pPr>
                      <w:spacing w:before="0" w:after="0" w:line="240" w:lineRule="auto"/>
                      <w:jc w:val="righ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Request for Proposal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D4647B">
      <w:rPr>
        <w:rFonts w:ascii="Aktiv Grotesk Light" w:hAnsi="Aktiv Grotesk Light" w:cs="Aktiv Grotesk Light"/>
        <w:noProof/>
        <w:color w:val="6A6A6A"/>
      </w:rPr>
      <w:drawing>
        <wp:anchor distT="0" distB="0" distL="114300" distR="114300" simplePos="0" relativeHeight="251659264" behindDoc="0" locked="0" layoutInCell="1" allowOverlap="1" wp14:anchorId="7BBA0D1F" wp14:editId="63FFF0CE">
          <wp:simplePos x="0" y="0"/>
          <wp:positionH relativeFrom="margin">
            <wp:align>left</wp:align>
          </wp:positionH>
          <wp:positionV relativeFrom="paragraph">
            <wp:posOffset>231775</wp:posOffset>
          </wp:positionV>
          <wp:extent cx="1250950" cy="339090"/>
          <wp:effectExtent l="0" t="0" r="0" b="0"/>
          <wp:wrapNone/>
          <wp:docPr id="1604299136" name="Picture 16042991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950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723FC4" w14:textId="77777777" w:rsidR="00A75614" w:rsidRPr="00392B14" w:rsidRDefault="00A75614" w:rsidP="00392B14">
    <w:pPr>
      <w:pStyle w:val="Header"/>
      <w:rPr>
        <w:rFonts w:ascii="Aktiv Grotesk Light" w:hAnsi="Aktiv Grotesk Light" w:cs="Aktiv Grotesk Light"/>
        <w:color w:val="6A6A6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9638E5"/>
    <w:multiLevelType w:val="hybridMultilevel"/>
    <w:tmpl w:val="12583560"/>
    <w:lvl w:ilvl="0" w:tplc="FDFE974C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  <w:color w:val="6A6A6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52E19"/>
    <w:multiLevelType w:val="hybridMultilevel"/>
    <w:tmpl w:val="932EEC88"/>
    <w:lvl w:ilvl="0" w:tplc="C79083B0">
      <w:numFmt w:val="bullet"/>
      <w:lvlText w:val=""/>
      <w:lvlJc w:val="left"/>
      <w:pPr>
        <w:ind w:left="720" w:hanging="360"/>
      </w:pPr>
      <w:rPr>
        <w:rFonts w:ascii="Symbol" w:eastAsia="Times New Roman" w:hAnsi="Symbol" w:cs="Aktiv Grotesk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C77C6"/>
    <w:multiLevelType w:val="multilevel"/>
    <w:tmpl w:val="38AC6FF4"/>
    <w:lvl w:ilvl="0">
      <w:start w:val="1"/>
      <w:numFmt w:val="decimal"/>
      <w:pStyle w:val="ListNumber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942230979">
    <w:abstractNumId w:val="12"/>
  </w:num>
  <w:num w:numId="2" w16cid:durableId="1513258938">
    <w:abstractNumId w:val="12"/>
    <w:lvlOverride w:ilvl="0">
      <w:startOverride w:val="1"/>
    </w:lvlOverride>
  </w:num>
  <w:num w:numId="3" w16cid:durableId="2134593335">
    <w:abstractNumId w:val="12"/>
  </w:num>
  <w:num w:numId="4" w16cid:durableId="1760516648">
    <w:abstractNumId w:val="12"/>
    <w:lvlOverride w:ilvl="0">
      <w:startOverride w:val="1"/>
    </w:lvlOverride>
  </w:num>
  <w:num w:numId="5" w16cid:durableId="828864436">
    <w:abstractNumId w:val="8"/>
  </w:num>
  <w:num w:numId="6" w16cid:durableId="932129185">
    <w:abstractNumId w:val="12"/>
    <w:lvlOverride w:ilvl="0">
      <w:startOverride w:val="1"/>
    </w:lvlOverride>
  </w:num>
  <w:num w:numId="7" w16cid:durableId="6670566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7282274">
    <w:abstractNumId w:val="9"/>
  </w:num>
  <w:num w:numId="9" w16cid:durableId="19656947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63994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3989745">
    <w:abstractNumId w:val="7"/>
  </w:num>
  <w:num w:numId="12" w16cid:durableId="1666393659">
    <w:abstractNumId w:val="6"/>
  </w:num>
  <w:num w:numId="13" w16cid:durableId="1419986992">
    <w:abstractNumId w:val="5"/>
  </w:num>
  <w:num w:numId="14" w16cid:durableId="979772555">
    <w:abstractNumId w:val="4"/>
  </w:num>
  <w:num w:numId="15" w16cid:durableId="1717008302">
    <w:abstractNumId w:val="3"/>
  </w:num>
  <w:num w:numId="16" w16cid:durableId="1669095216">
    <w:abstractNumId w:val="2"/>
  </w:num>
  <w:num w:numId="17" w16cid:durableId="1337417124">
    <w:abstractNumId w:val="1"/>
  </w:num>
  <w:num w:numId="18" w16cid:durableId="774133489">
    <w:abstractNumId w:val="0"/>
  </w:num>
  <w:num w:numId="19" w16cid:durableId="1976794037">
    <w:abstractNumId w:val="10"/>
  </w:num>
  <w:num w:numId="20" w16cid:durableId="736899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D2"/>
    <w:rsid w:val="00007202"/>
    <w:rsid w:val="000150E9"/>
    <w:rsid w:val="00017DFD"/>
    <w:rsid w:val="0002200B"/>
    <w:rsid w:val="00030E3C"/>
    <w:rsid w:val="00037DBC"/>
    <w:rsid w:val="00043296"/>
    <w:rsid w:val="0005006C"/>
    <w:rsid w:val="00062B4F"/>
    <w:rsid w:val="00072D27"/>
    <w:rsid w:val="00074269"/>
    <w:rsid w:val="00083C22"/>
    <w:rsid w:val="00086E87"/>
    <w:rsid w:val="000871A8"/>
    <w:rsid w:val="000879D1"/>
    <w:rsid w:val="00092A61"/>
    <w:rsid w:val="00092D30"/>
    <w:rsid w:val="00096F0F"/>
    <w:rsid w:val="000A036B"/>
    <w:rsid w:val="000A0A3C"/>
    <w:rsid w:val="000D0E4A"/>
    <w:rsid w:val="000D7235"/>
    <w:rsid w:val="000F0903"/>
    <w:rsid w:val="000F11B9"/>
    <w:rsid w:val="001021A8"/>
    <w:rsid w:val="00102341"/>
    <w:rsid w:val="00105960"/>
    <w:rsid w:val="001073CE"/>
    <w:rsid w:val="00111692"/>
    <w:rsid w:val="0011289C"/>
    <w:rsid w:val="00113181"/>
    <w:rsid w:val="00115E66"/>
    <w:rsid w:val="00121553"/>
    <w:rsid w:val="00124088"/>
    <w:rsid w:val="00131C9D"/>
    <w:rsid w:val="00131CAB"/>
    <w:rsid w:val="00136614"/>
    <w:rsid w:val="00162232"/>
    <w:rsid w:val="0016690C"/>
    <w:rsid w:val="00182571"/>
    <w:rsid w:val="00187A8B"/>
    <w:rsid w:val="00190AA0"/>
    <w:rsid w:val="001C09C2"/>
    <w:rsid w:val="001C2CAB"/>
    <w:rsid w:val="001D0BD1"/>
    <w:rsid w:val="001E4768"/>
    <w:rsid w:val="002017AC"/>
    <w:rsid w:val="00216EA8"/>
    <w:rsid w:val="00225577"/>
    <w:rsid w:val="002359ED"/>
    <w:rsid w:val="002433CC"/>
    <w:rsid w:val="00252520"/>
    <w:rsid w:val="002625F9"/>
    <w:rsid w:val="002631F7"/>
    <w:rsid w:val="00263C7B"/>
    <w:rsid w:val="0026484A"/>
    <w:rsid w:val="0026504D"/>
    <w:rsid w:val="00266A9D"/>
    <w:rsid w:val="00267308"/>
    <w:rsid w:val="00276926"/>
    <w:rsid w:val="00293B72"/>
    <w:rsid w:val="002A0973"/>
    <w:rsid w:val="002A67C8"/>
    <w:rsid w:val="002A687E"/>
    <w:rsid w:val="002A77C6"/>
    <w:rsid w:val="002B40B7"/>
    <w:rsid w:val="002B55C1"/>
    <w:rsid w:val="002C1239"/>
    <w:rsid w:val="002C5D75"/>
    <w:rsid w:val="002E2667"/>
    <w:rsid w:val="002F7C16"/>
    <w:rsid w:val="00301789"/>
    <w:rsid w:val="00316297"/>
    <w:rsid w:val="00325194"/>
    <w:rsid w:val="00327CFF"/>
    <w:rsid w:val="00345140"/>
    <w:rsid w:val="003465F0"/>
    <w:rsid w:val="003476C8"/>
    <w:rsid w:val="003728E3"/>
    <w:rsid w:val="003801BC"/>
    <w:rsid w:val="0038301E"/>
    <w:rsid w:val="003962D3"/>
    <w:rsid w:val="003B43AF"/>
    <w:rsid w:val="003B716F"/>
    <w:rsid w:val="003C7D9D"/>
    <w:rsid w:val="003E3A63"/>
    <w:rsid w:val="003E3E5F"/>
    <w:rsid w:val="003E412B"/>
    <w:rsid w:val="003E683A"/>
    <w:rsid w:val="003F0842"/>
    <w:rsid w:val="00404708"/>
    <w:rsid w:val="00405DBB"/>
    <w:rsid w:val="00417112"/>
    <w:rsid w:val="004505AB"/>
    <w:rsid w:val="00450F5F"/>
    <w:rsid w:val="00457786"/>
    <w:rsid w:val="00457BEB"/>
    <w:rsid w:val="00461B2E"/>
    <w:rsid w:val="004663A1"/>
    <w:rsid w:val="00482CFC"/>
    <w:rsid w:val="00487996"/>
    <w:rsid w:val="00490B96"/>
    <w:rsid w:val="00490D31"/>
    <w:rsid w:val="00491910"/>
    <w:rsid w:val="00493958"/>
    <w:rsid w:val="004A1EE0"/>
    <w:rsid w:val="004A2AF6"/>
    <w:rsid w:val="004A3D03"/>
    <w:rsid w:val="004A7C64"/>
    <w:rsid w:val="004B6D7F"/>
    <w:rsid w:val="004D588B"/>
    <w:rsid w:val="004D785F"/>
    <w:rsid w:val="004E744B"/>
    <w:rsid w:val="004F6BBC"/>
    <w:rsid w:val="004F7760"/>
    <w:rsid w:val="005007BE"/>
    <w:rsid w:val="00514F6B"/>
    <w:rsid w:val="00520AC9"/>
    <w:rsid w:val="00523C41"/>
    <w:rsid w:val="00530395"/>
    <w:rsid w:val="00540811"/>
    <w:rsid w:val="00561F9A"/>
    <w:rsid w:val="0056516F"/>
    <w:rsid w:val="0057578F"/>
    <w:rsid w:val="005921E1"/>
    <w:rsid w:val="00594254"/>
    <w:rsid w:val="005B6EB8"/>
    <w:rsid w:val="005C7E20"/>
    <w:rsid w:val="005E1638"/>
    <w:rsid w:val="005E65ED"/>
    <w:rsid w:val="005F276C"/>
    <w:rsid w:val="0060077F"/>
    <w:rsid w:val="00614CAB"/>
    <w:rsid w:val="00624E51"/>
    <w:rsid w:val="00633BC0"/>
    <w:rsid w:val="00637948"/>
    <w:rsid w:val="00644173"/>
    <w:rsid w:val="006555DC"/>
    <w:rsid w:val="00661DE5"/>
    <w:rsid w:val="00663631"/>
    <w:rsid w:val="00664C55"/>
    <w:rsid w:val="006706DE"/>
    <w:rsid w:val="00670A0B"/>
    <w:rsid w:val="006749EF"/>
    <w:rsid w:val="0068459C"/>
    <w:rsid w:val="00684ADA"/>
    <w:rsid w:val="0069487E"/>
    <w:rsid w:val="006A0CF0"/>
    <w:rsid w:val="006A648B"/>
    <w:rsid w:val="006A7D79"/>
    <w:rsid w:val="006B0B82"/>
    <w:rsid w:val="006B7EF2"/>
    <w:rsid w:val="006C3B5F"/>
    <w:rsid w:val="006C7A66"/>
    <w:rsid w:val="006D3A72"/>
    <w:rsid w:val="006E3E93"/>
    <w:rsid w:val="006F1C8D"/>
    <w:rsid w:val="006F53EE"/>
    <w:rsid w:val="006F5E3A"/>
    <w:rsid w:val="00702478"/>
    <w:rsid w:val="00717507"/>
    <w:rsid w:val="00721F05"/>
    <w:rsid w:val="007263B8"/>
    <w:rsid w:val="00726D9C"/>
    <w:rsid w:val="00726F2C"/>
    <w:rsid w:val="007314E2"/>
    <w:rsid w:val="00735AD7"/>
    <w:rsid w:val="00736D30"/>
    <w:rsid w:val="007378F1"/>
    <w:rsid w:val="007422D3"/>
    <w:rsid w:val="00742FF3"/>
    <w:rsid w:val="00751591"/>
    <w:rsid w:val="00764789"/>
    <w:rsid w:val="0078209C"/>
    <w:rsid w:val="00791451"/>
    <w:rsid w:val="00794B27"/>
    <w:rsid w:val="007968DC"/>
    <w:rsid w:val="007A73CB"/>
    <w:rsid w:val="007A7846"/>
    <w:rsid w:val="007B2795"/>
    <w:rsid w:val="007C54AC"/>
    <w:rsid w:val="007D34C5"/>
    <w:rsid w:val="007D4908"/>
    <w:rsid w:val="007F66F5"/>
    <w:rsid w:val="007F682A"/>
    <w:rsid w:val="008013F3"/>
    <w:rsid w:val="00806C78"/>
    <w:rsid w:val="00812400"/>
    <w:rsid w:val="00813B3C"/>
    <w:rsid w:val="008212B2"/>
    <w:rsid w:val="0082203C"/>
    <w:rsid w:val="008271D8"/>
    <w:rsid w:val="00831166"/>
    <w:rsid w:val="008360A8"/>
    <w:rsid w:val="008416E0"/>
    <w:rsid w:val="00842E0B"/>
    <w:rsid w:val="00853E64"/>
    <w:rsid w:val="0085555E"/>
    <w:rsid w:val="00866A05"/>
    <w:rsid w:val="00895251"/>
    <w:rsid w:val="00897BFF"/>
    <w:rsid w:val="008B7105"/>
    <w:rsid w:val="008C61B9"/>
    <w:rsid w:val="008F5473"/>
    <w:rsid w:val="008F7AD2"/>
    <w:rsid w:val="0090446C"/>
    <w:rsid w:val="00912477"/>
    <w:rsid w:val="009139AF"/>
    <w:rsid w:val="00931893"/>
    <w:rsid w:val="00943B06"/>
    <w:rsid w:val="009452B0"/>
    <w:rsid w:val="00945864"/>
    <w:rsid w:val="00972394"/>
    <w:rsid w:val="009806F4"/>
    <w:rsid w:val="009853E9"/>
    <w:rsid w:val="00990164"/>
    <w:rsid w:val="00995D15"/>
    <w:rsid w:val="00996E16"/>
    <w:rsid w:val="009A5D5F"/>
    <w:rsid w:val="009B69C5"/>
    <w:rsid w:val="009B6B9B"/>
    <w:rsid w:val="009B710E"/>
    <w:rsid w:val="009C03AE"/>
    <w:rsid w:val="009D3947"/>
    <w:rsid w:val="009F37D0"/>
    <w:rsid w:val="009F72A7"/>
    <w:rsid w:val="00A119D9"/>
    <w:rsid w:val="00A1309F"/>
    <w:rsid w:val="00A21BED"/>
    <w:rsid w:val="00A27D99"/>
    <w:rsid w:val="00A36BCC"/>
    <w:rsid w:val="00A52473"/>
    <w:rsid w:val="00A60D92"/>
    <w:rsid w:val="00A7031D"/>
    <w:rsid w:val="00A70A72"/>
    <w:rsid w:val="00A72DAA"/>
    <w:rsid w:val="00A75614"/>
    <w:rsid w:val="00A8388F"/>
    <w:rsid w:val="00A86EAC"/>
    <w:rsid w:val="00A8780B"/>
    <w:rsid w:val="00A923E7"/>
    <w:rsid w:val="00A94460"/>
    <w:rsid w:val="00A948A5"/>
    <w:rsid w:val="00AA661C"/>
    <w:rsid w:val="00AB0FE6"/>
    <w:rsid w:val="00AB3230"/>
    <w:rsid w:val="00AC2F58"/>
    <w:rsid w:val="00AC7469"/>
    <w:rsid w:val="00AD1BE5"/>
    <w:rsid w:val="00AE06A7"/>
    <w:rsid w:val="00B22328"/>
    <w:rsid w:val="00B23183"/>
    <w:rsid w:val="00B247EC"/>
    <w:rsid w:val="00B369B4"/>
    <w:rsid w:val="00B44175"/>
    <w:rsid w:val="00B53817"/>
    <w:rsid w:val="00B53C96"/>
    <w:rsid w:val="00B61F85"/>
    <w:rsid w:val="00B80751"/>
    <w:rsid w:val="00B94520"/>
    <w:rsid w:val="00BA3CC7"/>
    <w:rsid w:val="00BA799B"/>
    <w:rsid w:val="00BB05C0"/>
    <w:rsid w:val="00BB3883"/>
    <w:rsid w:val="00BB6BCF"/>
    <w:rsid w:val="00BB73F4"/>
    <w:rsid w:val="00BD693C"/>
    <w:rsid w:val="00BE73D2"/>
    <w:rsid w:val="00BF457D"/>
    <w:rsid w:val="00BF4775"/>
    <w:rsid w:val="00C01523"/>
    <w:rsid w:val="00C04EA8"/>
    <w:rsid w:val="00C06AD9"/>
    <w:rsid w:val="00C20B98"/>
    <w:rsid w:val="00C23C03"/>
    <w:rsid w:val="00C255E2"/>
    <w:rsid w:val="00C26CE8"/>
    <w:rsid w:val="00C30688"/>
    <w:rsid w:val="00C44F39"/>
    <w:rsid w:val="00C517CA"/>
    <w:rsid w:val="00C64D46"/>
    <w:rsid w:val="00C76C18"/>
    <w:rsid w:val="00C82AA0"/>
    <w:rsid w:val="00C840B2"/>
    <w:rsid w:val="00C84FAE"/>
    <w:rsid w:val="00C91C73"/>
    <w:rsid w:val="00CA0C45"/>
    <w:rsid w:val="00CB190D"/>
    <w:rsid w:val="00CB1D0E"/>
    <w:rsid w:val="00CC2581"/>
    <w:rsid w:val="00CC3AB0"/>
    <w:rsid w:val="00CD4A9C"/>
    <w:rsid w:val="00CF12AE"/>
    <w:rsid w:val="00D1437D"/>
    <w:rsid w:val="00D16CE2"/>
    <w:rsid w:val="00D16DB4"/>
    <w:rsid w:val="00D1798D"/>
    <w:rsid w:val="00D445C7"/>
    <w:rsid w:val="00D44ACA"/>
    <w:rsid w:val="00D57FBE"/>
    <w:rsid w:val="00D74390"/>
    <w:rsid w:val="00D8696C"/>
    <w:rsid w:val="00D902A4"/>
    <w:rsid w:val="00DB19C3"/>
    <w:rsid w:val="00DB2323"/>
    <w:rsid w:val="00DB331E"/>
    <w:rsid w:val="00DB37EC"/>
    <w:rsid w:val="00DC2F66"/>
    <w:rsid w:val="00DC48A8"/>
    <w:rsid w:val="00DC4E21"/>
    <w:rsid w:val="00DD2576"/>
    <w:rsid w:val="00DD5358"/>
    <w:rsid w:val="00DE06DC"/>
    <w:rsid w:val="00DE3F24"/>
    <w:rsid w:val="00DE7F7D"/>
    <w:rsid w:val="00E11B83"/>
    <w:rsid w:val="00E14C06"/>
    <w:rsid w:val="00E224A0"/>
    <w:rsid w:val="00E254F0"/>
    <w:rsid w:val="00E2633C"/>
    <w:rsid w:val="00E40573"/>
    <w:rsid w:val="00E42F86"/>
    <w:rsid w:val="00E4313F"/>
    <w:rsid w:val="00E51168"/>
    <w:rsid w:val="00E5230A"/>
    <w:rsid w:val="00E55991"/>
    <w:rsid w:val="00E55B4B"/>
    <w:rsid w:val="00E55FC7"/>
    <w:rsid w:val="00E72A21"/>
    <w:rsid w:val="00E7715A"/>
    <w:rsid w:val="00E86D2E"/>
    <w:rsid w:val="00EB26A7"/>
    <w:rsid w:val="00EB64B2"/>
    <w:rsid w:val="00EB700D"/>
    <w:rsid w:val="00F042E9"/>
    <w:rsid w:val="00F118AC"/>
    <w:rsid w:val="00F31EBA"/>
    <w:rsid w:val="00F33B83"/>
    <w:rsid w:val="00F41B42"/>
    <w:rsid w:val="00F471DE"/>
    <w:rsid w:val="00F54BD0"/>
    <w:rsid w:val="00F633E4"/>
    <w:rsid w:val="00F736FB"/>
    <w:rsid w:val="00F74384"/>
    <w:rsid w:val="00F74B15"/>
    <w:rsid w:val="00F8737F"/>
    <w:rsid w:val="00F90753"/>
    <w:rsid w:val="00FA1E16"/>
    <w:rsid w:val="00FA3108"/>
    <w:rsid w:val="00FA508E"/>
    <w:rsid w:val="00FB3BB2"/>
    <w:rsid w:val="00FF44F1"/>
    <w:rsid w:val="00FF5EBD"/>
    <w:rsid w:val="00FF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278D7B"/>
  <w15:chartTrackingRefBased/>
  <w15:docId w15:val="{70000ED8-F292-48D0-8F54-DF0A33EB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6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B3C"/>
    <w:pPr>
      <w:spacing w:before="240" w:after="400" w:line="320" w:lineRule="exact"/>
    </w:pPr>
    <w:rPr>
      <w:rFonts w:ascii="Area" w:hAnsi="Area"/>
      <w:color w:val="808080" w:themeColor="background1" w:themeShade="80"/>
    </w:rPr>
  </w:style>
  <w:style w:type="paragraph" w:styleId="Heading1">
    <w:name w:val="heading 1"/>
    <w:basedOn w:val="Normal"/>
    <w:link w:val="Heading1Char"/>
    <w:qFormat/>
    <w:rsid w:val="0026504D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nhideWhenUsed/>
    <w:qFormat/>
    <w:rsid w:val="004879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6"/>
    <w:unhideWhenUsed/>
    <w:qFormat/>
    <w:rsid w:val="00F33B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48799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4879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48799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F33B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F33B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F33B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04D"/>
    <w:rPr>
      <w:rFonts w:asciiTheme="majorHAnsi" w:eastAsiaTheme="majorEastAsia" w:hAnsiTheme="majorHAnsi" w:cstheme="majorBidi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  <w:color w:val="3B3838" w:themeColor="background2" w:themeShade="40"/>
      <w:sz w:val="24"/>
    </w:rPr>
  </w:style>
  <w:style w:type="paragraph" w:styleId="ListNumber">
    <w:name w:val="List Number"/>
    <w:basedOn w:val="Normal"/>
    <w:uiPriority w:val="10"/>
    <w:qFormat/>
    <w:rsid w:val="00B61F85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Title">
    <w:name w:val="Title"/>
    <w:basedOn w:val="Normal"/>
    <w:link w:val="TitleChar"/>
    <w:qFormat/>
    <w:rsid w:val="0026504D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rsid w:val="0026504D"/>
    <w:rPr>
      <w:rFonts w:asciiTheme="majorHAnsi" w:eastAsiaTheme="majorEastAsia" w:hAnsiTheme="majorHAnsi" w:cstheme="majorBidi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Subtitle">
    <w:name w:val="Subtitle"/>
    <w:basedOn w:val="Normal"/>
    <w:next w:val="Normal"/>
    <w:link w:val="SubtitleChar"/>
    <w:uiPriority w:val="2"/>
    <w:qFormat/>
    <w:rsid w:val="0026504D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Theme="majorHAnsi" w:eastAsiaTheme="minorEastAsia" w:hAnsiTheme="majorHAnsi"/>
      <w:color w:val="FFFFFF" w:themeColor="background1"/>
      <w:spacing w:val="15"/>
      <w:sz w:val="36"/>
    </w:rPr>
  </w:style>
  <w:style w:type="character" w:customStyle="1" w:styleId="SubtitleChar">
    <w:name w:val="Subtitle Char"/>
    <w:basedOn w:val="DefaultParagraphFont"/>
    <w:link w:val="Subtitle"/>
    <w:uiPriority w:val="2"/>
    <w:rsid w:val="0026504D"/>
    <w:rPr>
      <w:rFonts w:asciiTheme="majorHAnsi" w:eastAsiaTheme="minorEastAsia" w:hAnsiTheme="majorHAnsi"/>
      <w:color w:val="FFFFFF" w:themeColor="background1"/>
      <w:spacing w:val="15"/>
      <w:sz w:val="36"/>
      <w:shd w:val="clear" w:color="auto" w:fill="2B579A" w:themeFill="accent5"/>
    </w:rPr>
  </w:style>
  <w:style w:type="table" w:styleId="TableGrid">
    <w:name w:val="Table Grid"/>
    <w:basedOn w:val="TableNormal"/>
    <w:uiPriority w:val="39"/>
    <w:pPr>
      <w:spacing w:line="240" w:lineRule="auto"/>
    </w:pPr>
    <w:rPr>
      <w:rFonts w:ascii="Arial" w:hAnsi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qFormat/>
    <w:rPr>
      <w:i/>
      <w:iCs/>
      <w:color w:val="2B579A" w:themeColor="accent5"/>
    </w:rPr>
  </w:style>
  <w:style w:type="table" w:styleId="GridTable1Light">
    <w:name w:val="Grid Table 1 Light"/>
    <w:basedOn w:val="TableNormal"/>
    <w:uiPriority w:val="46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C7D9D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102341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">
    <w:name w:val="Grid Table 5 Dark"/>
    <w:basedOn w:val="TableNormal"/>
    <w:uiPriority w:val="50"/>
    <w:rsid w:val="006706D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1">
    <w:name w:val="Grid Table 1 Light Accent 1"/>
    <w:basedOn w:val="TableNormal"/>
    <w:uiPriority w:val="46"/>
    <w:rsid w:val="00633BC0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2Char">
    <w:name w:val="Heading 2 Char"/>
    <w:basedOn w:val="DefaultParagraphFont"/>
    <w:link w:val="Heading2"/>
    <w:rsid w:val="00487996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ListBullet">
    <w:name w:val="List Bullet"/>
    <w:basedOn w:val="Normal"/>
    <w:uiPriority w:val="99"/>
    <w:qFormat/>
    <w:rsid w:val="00B61F85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1168"/>
    <w:pPr>
      <w:spacing w:line="240" w:lineRule="auto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168"/>
    <w:rPr>
      <w:rFonts w:cs="Segoe UI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6484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48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48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8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84A"/>
    <w:rPr>
      <w:b/>
      <w:bCs/>
      <w:szCs w:val="20"/>
    </w:rPr>
  </w:style>
  <w:style w:type="character" w:styleId="Hyperlink">
    <w:name w:val="Hyperlink"/>
    <w:basedOn w:val="DefaultParagraphFont"/>
    <w:uiPriority w:val="99"/>
    <w:unhideWhenUsed/>
    <w:rsid w:val="006D3A7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3"/>
    <w:qFormat/>
    <w:rsid w:val="006B0B82"/>
    <w:rPr>
      <w:b/>
      <w:iCs/>
      <w:color w:val="BF0000" w:themeColor="accent2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8C61B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4"/>
    <w:qFormat/>
    <w:rsid w:val="00B53817"/>
    <w:rPr>
      <w:b/>
      <w:bCs/>
      <w:color w:val="2B579A" w:themeColor="accent5"/>
    </w:rPr>
  </w:style>
  <w:style w:type="paragraph" w:customStyle="1" w:styleId="Heading1-PageBreak">
    <w:name w:val="Heading 1 - Page Break"/>
    <w:basedOn w:val="Normal"/>
    <w:uiPriority w:val="6"/>
    <w:qFormat/>
    <w:rsid w:val="0026504D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Theme="majorHAnsi" w:hAnsiTheme="majorHAnsi"/>
      <w:color w:val="3B3838" w:themeColor="background2" w:themeShade="40"/>
      <w:sz w:val="52"/>
    </w:rPr>
  </w:style>
  <w:style w:type="paragraph" w:customStyle="1" w:styleId="Image">
    <w:name w:val="Image"/>
    <w:basedOn w:val="Normal"/>
    <w:uiPriority w:val="22"/>
    <w:qFormat/>
    <w:rsid w:val="001073CE"/>
    <w:pPr>
      <w:jc w:val="right"/>
    </w:pPr>
  </w:style>
  <w:style w:type="paragraph" w:styleId="Bibliography">
    <w:name w:val="Bibliography"/>
    <w:basedOn w:val="Normal"/>
    <w:next w:val="Normal"/>
    <w:uiPriority w:val="37"/>
    <w:semiHidden/>
    <w:unhideWhenUsed/>
    <w:rsid w:val="00F33B83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3B83"/>
    <w:pPr>
      <w:outlineLvl w:val="9"/>
    </w:pPr>
    <w:rPr>
      <w:kern w:val="0"/>
      <w:szCs w:val="32"/>
      <w14:ligatures w14:val="none"/>
      <w14:numForm w14:val="default"/>
    </w:rPr>
  </w:style>
  <w:style w:type="paragraph" w:styleId="BlockText">
    <w:name w:val="Block Text"/>
    <w:basedOn w:val="Normal"/>
    <w:uiPriority w:val="99"/>
    <w:semiHidden/>
    <w:unhideWhenUsed/>
    <w:rsid w:val="00487996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33B8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3B83"/>
  </w:style>
  <w:style w:type="paragraph" w:styleId="BodyText2">
    <w:name w:val="Body Text 2"/>
    <w:basedOn w:val="Normal"/>
    <w:link w:val="BodyText2Char"/>
    <w:uiPriority w:val="99"/>
    <w:semiHidden/>
    <w:unhideWhenUsed/>
    <w:rsid w:val="00F33B8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33B83"/>
  </w:style>
  <w:style w:type="paragraph" w:styleId="BodyText3">
    <w:name w:val="Body Text 3"/>
    <w:basedOn w:val="Normal"/>
    <w:link w:val="BodyText3Char"/>
    <w:uiPriority w:val="99"/>
    <w:semiHidden/>
    <w:unhideWhenUsed/>
    <w:rsid w:val="00F33B83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33B83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33B8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33B8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33B8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33B8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33B8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33B8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33B8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33B83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33B83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94254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33B83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33B83"/>
    <w:pPr>
      <w:spacing w:before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33B83"/>
  </w:style>
  <w:style w:type="table" w:styleId="ColorfulGrid">
    <w:name w:val="Colorful Grid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33B83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33B83"/>
  </w:style>
  <w:style w:type="character" w:customStyle="1" w:styleId="DateChar">
    <w:name w:val="Date Char"/>
    <w:basedOn w:val="DefaultParagraphFont"/>
    <w:link w:val="Date"/>
    <w:uiPriority w:val="99"/>
    <w:semiHidden/>
    <w:rsid w:val="00F33B83"/>
  </w:style>
  <w:style w:type="paragraph" w:styleId="DocumentMap">
    <w:name w:val="Document Map"/>
    <w:basedOn w:val="Normal"/>
    <w:link w:val="DocumentMapChar"/>
    <w:uiPriority w:val="99"/>
    <w:semiHidden/>
    <w:unhideWhenUsed/>
    <w:rsid w:val="00F33B83"/>
    <w:pPr>
      <w:spacing w:before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3B8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33B83"/>
    <w:pPr>
      <w:spacing w:before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33B83"/>
  </w:style>
  <w:style w:type="character" w:styleId="EndnoteReference">
    <w:name w:val="end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3B83"/>
    <w:pPr>
      <w:spacing w:before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3B83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33B83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3B8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83"/>
    <w:pPr>
      <w:spacing w:before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83"/>
    <w:rPr>
      <w:szCs w:val="20"/>
    </w:rPr>
  </w:style>
  <w:style w:type="table" w:styleId="GridTable1Light-Accent2">
    <w:name w:val="Grid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6"/>
    <w:rsid w:val="00F33B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48799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48799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6"/>
    <w:semiHidden/>
    <w:rsid w:val="00487996"/>
    <w:rPr>
      <w:rFonts w:asciiTheme="majorHAnsi" w:eastAsiaTheme="majorEastAsia" w:hAnsiTheme="majorHAnsi" w:cstheme="majorBidi"/>
      <w:b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F33B8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F33B8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F33B8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33B83"/>
  </w:style>
  <w:style w:type="paragraph" w:styleId="HTMLAddress">
    <w:name w:val="HTML Address"/>
    <w:basedOn w:val="Normal"/>
    <w:link w:val="HTMLAddressChar"/>
    <w:uiPriority w:val="99"/>
    <w:semiHidden/>
    <w:unhideWhenUsed/>
    <w:rsid w:val="00F33B83"/>
    <w:pPr>
      <w:spacing w:before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33B8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F33B8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33B8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3B83"/>
    <w:pPr>
      <w:spacing w:before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3B83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33B8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33B83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33B8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33B83"/>
    <w:pPr>
      <w:spacing w:before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33B8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9425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94254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94254"/>
    <w:rPr>
      <w:b/>
      <w:bCs/>
      <w:caps w:val="0"/>
      <w:smallCaps/>
      <w:color w:val="1F4E7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33B83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33B83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33B83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33B83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33B83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33B83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33B83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33B83"/>
  </w:style>
  <w:style w:type="paragraph" w:styleId="List">
    <w:name w:val="List"/>
    <w:basedOn w:val="Normal"/>
    <w:uiPriority w:val="99"/>
    <w:semiHidden/>
    <w:unhideWhenUsed/>
    <w:rsid w:val="00F33B8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33B8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33B8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33B8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33B83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F33B83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33B8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33B83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33B83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33B8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33B8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33B8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33B8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33B8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33B83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33B83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33B83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33B83"/>
    <w:pPr>
      <w:numPr>
        <w:numId w:val="18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33B8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33B8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33B8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33B83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33B83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33B83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33B83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33B83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33B83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33B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33B8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33B83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33B83"/>
    <w:pPr>
      <w:spacing w:before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33B83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33B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33B8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rsid w:val="00F33B83"/>
    <w:pPr>
      <w:spacing w:before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F33B8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33B83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33B83"/>
  </w:style>
  <w:style w:type="character" w:styleId="PageNumber">
    <w:name w:val="page number"/>
    <w:basedOn w:val="DefaultParagraphFont"/>
    <w:uiPriority w:val="99"/>
    <w:semiHidden/>
    <w:unhideWhenUsed/>
    <w:rsid w:val="00F33B83"/>
  </w:style>
  <w:style w:type="character" w:styleId="PlaceholderText">
    <w:name w:val="Placeholder Text"/>
    <w:basedOn w:val="DefaultParagraphFont"/>
    <w:uiPriority w:val="99"/>
    <w:semiHidden/>
    <w:rsid w:val="00487996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33B8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33B8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33B83"/>
    <w:pPr>
      <w:spacing w:before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33B8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72D2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2D2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33B8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3B83"/>
  </w:style>
  <w:style w:type="paragraph" w:styleId="Signature">
    <w:name w:val="Signature"/>
    <w:basedOn w:val="Normal"/>
    <w:link w:val="SignatureChar"/>
    <w:uiPriority w:val="99"/>
    <w:semiHidden/>
    <w:unhideWhenUsed/>
    <w:rsid w:val="00F33B83"/>
    <w:pPr>
      <w:spacing w:before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33B83"/>
  </w:style>
  <w:style w:type="character" w:styleId="SubtleEmphasis">
    <w:name w:val="Subtle Emphasis"/>
    <w:basedOn w:val="DefaultParagraphFont"/>
    <w:uiPriority w:val="19"/>
    <w:semiHidden/>
    <w:unhideWhenUsed/>
    <w:qFormat/>
    <w:rsid w:val="00F33B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33B8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33B8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33B8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33B8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33B8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33B8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33B8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33B8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33B8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33B8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33B8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33B8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33B8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33B8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33B8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33B8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33B8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33B8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33B8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33B8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33B8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33B8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33B8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33B8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33B83"/>
  </w:style>
  <w:style w:type="table" w:styleId="TableProfessional">
    <w:name w:val="Table Professional"/>
    <w:basedOn w:val="TableNormal"/>
    <w:uiPriority w:val="99"/>
    <w:semiHidden/>
    <w:unhideWhenUsed/>
    <w:rsid w:val="00F33B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33B8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33B8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33B8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33B8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33B8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33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33B8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33B8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33B8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33B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33B8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33B8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33B8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33B8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33B8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33B8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33B8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33B8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33B83"/>
    <w:pPr>
      <w:spacing w:after="100"/>
      <w:ind w:left="1760"/>
    </w:pPr>
  </w:style>
  <w:style w:type="character" w:styleId="UnresolvedMention">
    <w:name w:val="Unresolved Mention"/>
    <w:basedOn w:val="DefaultParagraphFont"/>
    <w:uiPriority w:val="99"/>
    <w:semiHidden/>
    <w:unhideWhenUsed/>
    <w:rsid w:val="00FB3BB2"/>
    <w:rPr>
      <w:color w:val="605E5C"/>
      <w:shd w:val="clear" w:color="auto" w:fill="E1DFDD"/>
    </w:rPr>
  </w:style>
  <w:style w:type="paragraph" w:customStyle="1" w:styleId="BulletList">
    <w:name w:val="Bullet List"/>
    <w:basedOn w:val="Normal"/>
    <w:link w:val="BulletListChar"/>
    <w:qFormat/>
    <w:rsid w:val="00813B3C"/>
    <w:pPr>
      <w:numPr>
        <w:numId w:val="19"/>
      </w:numPr>
      <w:spacing w:before="100" w:beforeAutospacing="1" w:after="100" w:afterAutospacing="1"/>
      <w:textAlignment w:val="baseline"/>
    </w:pPr>
    <w:rPr>
      <w:rFonts w:eastAsia="Times New Roman" w:cs="Aktiv Grotesk Light"/>
    </w:rPr>
  </w:style>
  <w:style w:type="character" w:customStyle="1" w:styleId="BulletListChar">
    <w:name w:val="Bullet List Char"/>
    <w:basedOn w:val="DefaultParagraphFont"/>
    <w:link w:val="BulletList"/>
    <w:rsid w:val="00813B3C"/>
    <w:rPr>
      <w:rFonts w:ascii="Area" w:eastAsia="Times New Roman" w:hAnsi="Area" w:cs="Aktiv Grotesk Light"/>
      <w:color w:val="808080" w:themeColor="background1" w:themeShade="80"/>
    </w:rPr>
  </w:style>
  <w:style w:type="paragraph" w:customStyle="1" w:styleId="CM23">
    <w:name w:val="CM23"/>
    <w:basedOn w:val="Normal"/>
    <w:next w:val="Normal"/>
    <w:uiPriority w:val="99"/>
    <w:rsid w:val="00B247EC"/>
    <w:pPr>
      <w:widowControl w:val="0"/>
      <w:autoSpaceDE w:val="0"/>
      <w:autoSpaceDN w:val="0"/>
      <w:adjustRightInd w:val="0"/>
      <w:spacing w:before="0" w:after="0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rdson\AppData\Local\Microsoft\Office\16.0\DTS\en-US%7b92763708-8B6F-4210-AF98-B8A332071390%7d\%7b4AD0B84F-3658-4790-8000-EB850488C379%7dTF5517a15e-098e-45ec-8744-ffd85dafa90e959eafb8_win32-b16bad9ff9ca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d136eb6f-7503-44a1-8d4a-f2f465c994f1" xsi:nil="true"/>
    <ContentType0 xmlns="d136eb6f-7503-44a1-8d4a-f2f465c994f1" xsi:nil="true"/>
    <Industries xmlns="d136eb6f-7503-44a1-8d4a-f2f465c994f1" xsi:nil="true"/>
    <AdageServices xmlns="d136eb6f-7503-44a1-8d4a-f2f465c994f1" xsi:nil="true"/>
    <AdageProducts xmlns="d136eb6f-7503-44a1-8d4a-f2f465c994f1" xsi:nil="true"/>
    <TaxCatchAll xmlns="387ce53c-1907-4c26-95f4-fc624125d82b" xsi:nil="true"/>
    <Personas xmlns="d136eb6f-7503-44a1-8d4a-f2f465c994f1" xsi:nil="true"/>
    <lcf76f155ced4ddcb4097134ff3c332f xmlns="d136eb6f-7503-44a1-8d4a-f2f465c994f1">
      <Terms xmlns="http://schemas.microsoft.com/office/infopath/2007/PartnerControls"/>
    </lcf76f155ced4ddcb4097134ff3c332f>
    <LifecycleStages xmlns="d136eb6f-7503-44a1-8d4a-f2f465c994f1" xsi:nil="true"/>
    <Partners xmlns="d136eb6f-7503-44a1-8d4a-f2f465c994f1" xsi:nil="true"/>
    <Solutions xmlns="d136eb6f-7503-44a1-8d4a-f2f465c994f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D81EDF957BA4D85887DA4D8C4EB2E" ma:contentTypeVersion="32" ma:contentTypeDescription="Create a new document." ma:contentTypeScope="" ma:versionID="da14cdf471fdff7ad3b3a989fdfcacf2">
  <xsd:schema xmlns:xsd="http://www.w3.org/2001/XMLSchema" xmlns:xs="http://www.w3.org/2001/XMLSchema" xmlns:p="http://schemas.microsoft.com/office/2006/metadata/properties" xmlns:ns2="d136eb6f-7503-44a1-8d4a-f2f465c994f1" xmlns:ns3="c6d55e81-0b8b-4765-81a1-f4b3158933ac" xmlns:ns4="387ce53c-1907-4c26-95f4-fc624125d82b" targetNamespace="http://schemas.microsoft.com/office/2006/metadata/properties" ma:root="true" ma:fieldsID="8f4eba7e7f32818a17bef1e88d0b92ea" ns2:_="" ns3:_="" ns4:_="">
    <xsd:import namespace="d136eb6f-7503-44a1-8d4a-f2f465c994f1"/>
    <xsd:import namespace="c6d55e81-0b8b-4765-81a1-f4b3158933ac"/>
    <xsd:import namespace="387ce53c-1907-4c26-95f4-fc624125d8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ContentType0" minOccurs="0"/>
                <xsd:element ref="ns2:Industries" minOccurs="0"/>
                <xsd:element ref="ns2:Personas" minOccurs="0"/>
                <xsd:element ref="ns2:LifecycleStages" minOccurs="0"/>
                <xsd:element ref="ns2:Solutions" minOccurs="0"/>
                <xsd:element ref="ns2:AdageProducts" minOccurs="0"/>
                <xsd:element ref="ns2:AdageServices" minOccurs="0"/>
                <xsd:element ref="ns2:Partn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6eb6f-7503-44a1-8d4a-f2f465c994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86267-34a7-432f-a364-64bc89c23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Type0" ma:index="26" nillable="true" ma:displayName="Content Type" ma:format="Dropdown" ma:internalName="ContentType0">
      <xsd:simpleType>
        <xsd:union memberTypes="dms:Text">
          <xsd:simpleType>
            <xsd:restriction base="dms:Choice">
              <xsd:enumeration value="One Sheet"/>
              <xsd:enumeration value="Case Study"/>
              <xsd:enumeration value="Long Form"/>
              <xsd:enumeration value="Webinar"/>
            </xsd:restriction>
          </xsd:simpleType>
        </xsd:union>
      </xsd:simpleType>
    </xsd:element>
    <xsd:element name="Industries" ma:index="27" nillable="true" ma:displayName="Industries" ma:format="Dropdown" ma:internalName="Industri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E"/>
                        <xsd:enumeration value="Association"/>
                        <xsd:enumeration value="Manufacturing"/>
                        <xsd:enumeration value="Healthcare"/>
                        <xsd:enumeration value="Rinancial Service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sonas" ma:index="28" nillable="true" ma:displayName="Personas" ma:format="Dropdown" ma:internalName="Persona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argo Marketer"/>
                        <xsd:enumeration value="Iggy IT"/>
                        <xsd:enumeration value="Dennis Dev Manag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ifecycleStages" ma:index="29" nillable="true" ma:displayName="Lifecycle Stages" ma:format="Dropdown" ma:internalName="LifecycleStag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Leads/Strangers"/>
                        <xsd:enumeration value="MQL/Need"/>
                        <xsd:enumeration value="SQL/Learn"/>
                        <xsd:enumeration value="Opportunity/Buy"/>
                        <xsd:enumeration value="Customer/Valu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olutions" ma:index="30" nillable="true" ma:displayName="Solutions" ma:format="Dropdown" ma:internalName="Solution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oftware"/>
                        <xsd:enumeration value="Ecommerce"/>
                        <xsd:enumeration value="CMS"/>
                        <xsd:enumeration value="A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dageProducts" ma:index="31" nillable="true" ma:displayName="Adage Products" ma:format="Dropdown" ma:internalName="AdageProduct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CE Commerce"/>
                        <xsd:enumeration value="SmartSeat"/>
                        <xsd:enumeration value="Autopilo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dageServices" ma:index="32" nillable="true" ma:displayName="Adage Services" ma:format="Dropdown" ma:internalName="AdageServi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trategy"/>
                        <xsd:enumeration value="Design"/>
                        <xsd:enumeration value="Development"/>
                        <xsd:enumeration value="Staff Aug"/>
                        <xsd:enumeration value="Adage Care"/>
                        <xsd:enumeration value="Adage Optimize"/>
                        <xsd:enumeration value="Adage ID"/>
                        <xsd:enumeration value="Adage Alig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artners" ma:index="33" nillable="true" ma:displayName="Partners" ma:format="Dropdown" ma:internalName="Partner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ptimizely"/>
                        <xsd:enumeration value="Umbraco"/>
                        <xsd:enumeration value="Tessitura"/>
                        <xsd:enumeration value="Microsof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55e81-0b8b-4765-81a1-f4b315893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ce53c-1907-4c26-95f4-fc624125d82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74e6cc9-338a-497e-aa42-04e2d8d7c221}" ma:internalName="TaxCatchAll" ma:showField="CatchAllData" ma:web="387ce53c-1907-4c26-95f4-fc624125d8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s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1124AF-D090-4928-A35F-6DC9CD7F8544}">
  <ds:schemaRefs>
    <ds:schemaRef ds:uri="http://schemas.microsoft.com/office/2006/metadata/properties"/>
    <ds:schemaRef ds:uri="http://schemas.microsoft.com/office/infopath/2007/PartnerControls"/>
    <ds:schemaRef ds:uri="d136eb6f-7503-44a1-8d4a-f2f465c994f1"/>
    <ds:schemaRef ds:uri="387ce53c-1907-4c26-95f4-fc624125d82b"/>
  </ds:schemaRefs>
</ds:datastoreItem>
</file>

<file path=customXml/itemProps2.xml><?xml version="1.0" encoding="utf-8"?>
<ds:datastoreItem xmlns:ds="http://schemas.openxmlformats.org/officeDocument/2006/customXml" ds:itemID="{18397E7E-2F52-4AEA-A932-CC804F2A2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6eb6f-7503-44a1-8d4a-f2f465c994f1"/>
    <ds:schemaRef ds:uri="c6d55e81-0b8b-4765-81a1-f4b3158933ac"/>
    <ds:schemaRef ds:uri="387ce53c-1907-4c26-95f4-fc624125d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AB6B0C-F8D1-4A7F-BE3A-53084A64D0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{4AD0B84F-3658-4790-8000-EB850488C379}TF5517a15e-098e-45ec-8744-ffd85dafa90e959eafb8_win32-b16bad9ff9ca</Template>
  <TotalTime>6</TotalTime>
  <Pages>6</Pages>
  <Words>723</Words>
  <Characters>4633</Characters>
  <Application>Microsoft Office Word</Application>
  <DocSecurity>0</DocSecurity>
  <Lines>132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Toohey</dc:creator>
  <cp:keywords/>
  <dc:description/>
  <cp:lastModifiedBy>Jake Toohey</cp:lastModifiedBy>
  <cp:revision>2</cp:revision>
  <dcterms:created xsi:type="dcterms:W3CDTF">2026-05-20T21:24:00Z</dcterms:created>
  <dcterms:modified xsi:type="dcterms:W3CDTF">2026-05-20T21:24:00Z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0x010100467D81EDF957BA4D85887DA4D8C4EB2E</vt:lpwstr>
  </property>
  <property fmtid="{D5CDD505-2E9C-101B-9397-08002B2CF9AE}" pid="3" name="GrammarlyDocumentId">
    <vt:lpwstr>7d12236f-3490-4ec2-95e9-f88235c7922c</vt:lpwstr>
  </property>
</Properties>
</file>